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649" w:rsidRDefault="005F5649" w:rsidP="005F5649">
      <w:pPr>
        <w:pStyle w:val="a3"/>
        <w:spacing w:line="324" w:lineRule="auto"/>
        <w:jc w:val="left"/>
        <w:rPr>
          <w:sz w:val="28"/>
          <w:szCs w:val="28"/>
        </w:rPr>
      </w:pPr>
      <w:r>
        <w:rPr>
          <w:sz w:val="28"/>
          <w:szCs w:val="28"/>
        </w:rPr>
        <w:t>Геометрія 11 клас                                                           6 грудня 2017 року</w:t>
      </w:r>
    </w:p>
    <w:p w:rsidR="005F5649" w:rsidRPr="00F316F5" w:rsidRDefault="005F5649" w:rsidP="005F5649">
      <w:pPr>
        <w:pStyle w:val="a3"/>
        <w:spacing w:line="324" w:lineRule="auto"/>
        <w:rPr>
          <w:sz w:val="28"/>
          <w:szCs w:val="28"/>
        </w:rPr>
      </w:pPr>
      <w:r>
        <w:rPr>
          <w:sz w:val="28"/>
          <w:szCs w:val="28"/>
        </w:rPr>
        <w:t>Урок 26</w:t>
      </w:r>
    </w:p>
    <w:p w:rsidR="005F5649" w:rsidRDefault="005F5649" w:rsidP="005F5649">
      <w:pPr>
        <w:spacing w:line="324" w:lineRule="auto"/>
        <w:rPr>
          <w:sz w:val="28"/>
          <w:lang w:val="uk-UA"/>
        </w:rPr>
      </w:pPr>
      <w:r w:rsidRPr="00F316F5">
        <w:rPr>
          <w:b/>
          <w:bCs/>
          <w:i/>
          <w:iCs/>
          <w:sz w:val="28"/>
          <w:szCs w:val="28"/>
          <w:lang w:val="uk-UA"/>
        </w:rPr>
        <w:t>Тема уроку.</w:t>
      </w:r>
      <w:r w:rsidRPr="00F316F5">
        <w:rPr>
          <w:sz w:val="28"/>
          <w:szCs w:val="28"/>
        </w:rPr>
        <w:t xml:space="preserve"> </w:t>
      </w:r>
      <w:r w:rsidRPr="00F316F5">
        <w:rPr>
          <w:sz w:val="28"/>
          <w:szCs w:val="28"/>
          <w:lang w:val="uk-UA"/>
        </w:rPr>
        <w:t>Розв'язування задач з теми</w:t>
      </w:r>
      <w:r>
        <w:rPr>
          <w:sz w:val="28"/>
          <w:lang w:val="uk-UA"/>
        </w:rPr>
        <w:t xml:space="preserve"> «Зрізаний конус»</w:t>
      </w:r>
    </w:p>
    <w:p w:rsidR="005F5649" w:rsidRDefault="005F5649" w:rsidP="005F5649">
      <w:pPr>
        <w:spacing w:line="324" w:lineRule="auto"/>
        <w:rPr>
          <w:sz w:val="28"/>
          <w:lang w:val="uk-UA"/>
        </w:rPr>
      </w:pPr>
      <w:r>
        <w:rPr>
          <w:b/>
          <w:bCs/>
          <w:i/>
          <w:iCs/>
          <w:sz w:val="28"/>
          <w:lang w:val="uk-UA"/>
        </w:rPr>
        <w:t>Мета уроку:</w:t>
      </w:r>
      <w:r>
        <w:rPr>
          <w:sz w:val="28"/>
          <w:lang w:val="uk-UA"/>
        </w:rPr>
        <w:t xml:space="preserve"> </w:t>
      </w:r>
    </w:p>
    <w:p w:rsidR="005F5649" w:rsidRPr="00A47CD6" w:rsidRDefault="005F5649" w:rsidP="005F5649">
      <w:pPr>
        <w:spacing w:line="324" w:lineRule="auto"/>
        <w:ind w:firstLine="426"/>
        <w:rPr>
          <w:b/>
          <w:sz w:val="28"/>
          <w:szCs w:val="28"/>
          <w:lang w:val="uk-UA"/>
        </w:rPr>
      </w:pPr>
      <w:r w:rsidRPr="00A47CD6">
        <w:rPr>
          <w:b/>
          <w:sz w:val="28"/>
          <w:szCs w:val="28"/>
          <w:lang w:val="uk-UA"/>
        </w:rPr>
        <w:t>Навчальна:</w:t>
      </w:r>
    </w:p>
    <w:p w:rsidR="005F5649" w:rsidRDefault="005F5649" w:rsidP="005F5649">
      <w:pPr>
        <w:numPr>
          <w:ilvl w:val="0"/>
          <w:numId w:val="3"/>
        </w:numPr>
        <w:spacing w:line="324" w:lineRule="auto"/>
        <w:rPr>
          <w:sz w:val="28"/>
          <w:lang w:val="uk-UA"/>
        </w:rPr>
      </w:pPr>
      <w:r>
        <w:rPr>
          <w:sz w:val="28"/>
          <w:lang w:val="uk-UA"/>
        </w:rPr>
        <w:t>продовжити роботу над засвоєнням понять зрізаного конуса та його елементів:</w:t>
      </w:r>
    </w:p>
    <w:p w:rsidR="005F5649" w:rsidRDefault="005F5649" w:rsidP="005F5649">
      <w:pPr>
        <w:numPr>
          <w:ilvl w:val="0"/>
          <w:numId w:val="3"/>
        </w:numPr>
        <w:spacing w:line="324" w:lineRule="auto"/>
        <w:rPr>
          <w:sz w:val="28"/>
          <w:lang w:val="uk-UA"/>
        </w:rPr>
      </w:pPr>
      <w:r>
        <w:rPr>
          <w:sz w:val="28"/>
          <w:lang w:val="uk-UA"/>
        </w:rPr>
        <w:t xml:space="preserve">формувати </w:t>
      </w:r>
      <w:proofErr w:type="spellStart"/>
      <w:r>
        <w:rPr>
          <w:color w:val="000000"/>
          <w:sz w:val="28"/>
          <w:szCs w:val="27"/>
          <w:shd w:val="clear" w:color="auto" w:fill="FFFFFF"/>
        </w:rPr>
        <w:t>сталі</w:t>
      </w:r>
      <w:proofErr w:type="spellEnd"/>
      <w:r>
        <w:rPr>
          <w:sz w:val="28"/>
          <w:lang w:val="uk-UA"/>
        </w:rPr>
        <w:t xml:space="preserve"> навички знаходити невідомі елементи зрізаного конуса.</w:t>
      </w:r>
    </w:p>
    <w:p w:rsidR="005F5649" w:rsidRPr="00A47CD6" w:rsidRDefault="005F5649" w:rsidP="005F5649">
      <w:pPr>
        <w:pStyle w:val="a7"/>
        <w:spacing w:after="0" w:line="324" w:lineRule="auto"/>
        <w:ind w:left="426"/>
        <w:jc w:val="both"/>
        <w:rPr>
          <w:rStyle w:val="a8"/>
          <w:rFonts w:ascii="Trebuchet MS" w:hAnsi="Trebuchet MS"/>
          <w:color w:val="737E86"/>
          <w:sz w:val="27"/>
          <w:szCs w:val="27"/>
          <w:bdr w:val="none" w:sz="0" w:space="0" w:color="auto" w:frame="1"/>
          <w:shd w:val="clear" w:color="auto" w:fill="FFFFFF"/>
        </w:rPr>
      </w:pPr>
      <w:r w:rsidRPr="00A47CD6">
        <w:rPr>
          <w:rFonts w:ascii="Times New Roman" w:hAnsi="Times New Roman"/>
          <w:b/>
          <w:sz w:val="28"/>
          <w:szCs w:val="28"/>
        </w:rPr>
        <w:t>Розвивальна</w:t>
      </w:r>
      <w:r w:rsidRPr="00A47CD6">
        <w:rPr>
          <w:rFonts w:ascii="Times New Roman" w:hAnsi="Times New Roman"/>
          <w:sz w:val="28"/>
          <w:szCs w:val="28"/>
        </w:rPr>
        <w:t xml:space="preserve">: </w:t>
      </w:r>
      <w:r w:rsidRPr="00A47CD6">
        <w:rPr>
          <w:rStyle w:val="a8"/>
          <w:rFonts w:ascii="Trebuchet MS" w:hAnsi="Trebuchet MS"/>
          <w:color w:val="737E86"/>
          <w:sz w:val="27"/>
          <w:szCs w:val="27"/>
          <w:bdr w:val="none" w:sz="0" w:space="0" w:color="auto" w:frame="1"/>
          <w:shd w:val="clear" w:color="auto" w:fill="FFFFFF"/>
        </w:rPr>
        <w:t> </w:t>
      </w:r>
    </w:p>
    <w:p w:rsidR="005F5649" w:rsidRPr="00A47CD6" w:rsidRDefault="005F5649" w:rsidP="005F5649">
      <w:pPr>
        <w:pStyle w:val="a7"/>
        <w:numPr>
          <w:ilvl w:val="0"/>
          <w:numId w:val="1"/>
        </w:numPr>
        <w:spacing w:after="0" w:line="324" w:lineRule="auto"/>
        <w:ind w:left="709" w:hanging="283"/>
        <w:jc w:val="both"/>
        <w:rPr>
          <w:rFonts w:ascii="Times New Roman" w:hAnsi="Times New Roman"/>
          <w:color w:val="000000"/>
          <w:sz w:val="28"/>
          <w:szCs w:val="27"/>
          <w:shd w:val="clear" w:color="auto" w:fill="FFFFFF"/>
        </w:rPr>
      </w:pPr>
      <w:r w:rsidRPr="00A47CD6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розвивати логічне мислення; </w:t>
      </w:r>
    </w:p>
    <w:p w:rsidR="005F5649" w:rsidRPr="00253C43" w:rsidRDefault="005F5649" w:rsidP="005F5649">
      <w:pPr>
        <w:pStyle w:val="a7"/>
        <w:numPr>
          <w:ilvl w:val="0"/>
          <w:numId w:val="1"/>
        </w:numPr>
        <w:spacing w:after="0" w:line="324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A47CD6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формувати </w:t>
      </w:r>
      <w:r>
        <w:rPr>
          <w:rFonts w:ascii="Times New Roman" w:hAnsi="Times New Roman"/>
          <w:sz w:val="28"/>
          <w:szCs w:val="28"/>
        </w:rPr>
        <w:t>навички роботи в парах</w:t>
      </w:r>
      <w:r w:rsidRPr="00A47CD6">
        <w:rPr>
          <w:rFonts w:ascii="Times New Roman" w:hAnsi="Times New Roman"/>
          <w:sz w:val="28"/>
          <w:szCs w:val="28"/>
        </w:rPr>
        <w:t>;</w:t>
      </w:r>
      <w:r w:rsidRPr="00253C4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7CD6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вміння діяти, аналізувати i робити висновки.</w:t>
      </w:r>
    </w:p>
    <w:p w:rsidR="005F5649" w:rsidRPr="00A47CD6" w:rsidRDefault="005F5649" w:rsidP="005F5649">
      <w:pPr>
        <w:spacing w:line="324" w:lineRule="auto"/>
        <w:ind w:firstLine="426"/>
        <w:jc w:val="both"/>
        <w:rPr>
          <w:rFonts w:ascii="Trebuchet MS" w:hAnsi="Trebuchet MS"/>
          <w:color w:val="737E86"/>
          <w:sz w:val="27"/>
          <w:szCs w:val="27"/>
          <w:shd w:val="clear" w:color="auto" w:fill="FFFFFF"/>
          <w:lang w:val="uk-UA"/>
        </w:rPr>
      </w:pPr>
      <w:r w:rsidRPr="00A47CD6">
        <w:rPr>
          <w:b/>
          <w:sz w:val="28"/>
          <w:szCs w:val="28"/>
          <w:lang w:val="uk-UA"/>
        </w:rPr>
        <w:t>В</w:t>
      </w:r>
      <w:proofErr w:type="spellStart"/>
      <w:r w:rsidRPr="00A47CD6">
        <w:rPr>
          <w:b/>
          <w:sz w:val="28"/>
          <w:szCs w:val="28"/>
        </w:rPr>
        <w:t>иховна</w:t>
      </w:r>
      <w:proofErr w:type="spellEnd"/>
      <w:r w:rsidRPr="00A47CD6">
        <w:rPr>
          <w:sz w:val="28"/>
          <w:szCs w:val="28"/>
        </w:rPr>
        <w:t xml:space="preserve">: </w:t>
      </w:r>
      <w:r w:rsidRPr="00A47CD6">
        <w:rPr>
          <w:rFonts w:ascii="Trebuchet MS" w:hAnsi="Trebuchet MS"/>
          <w:color w:val="737E86"/>
          <w:sz w:val="27"/>
          <w:szCs w:val="27"/>
          <w:shd w:val="clear" w:color="auto" w:fill="FFFFFF"/>
        </w:rPr>
        <w:t> </w:t>
      </w:r>
    </w:p>
    <w:p w:rsidR="005F5649" w:rsidRPr="00A47CD6" w:rsidRDefault="005F5649" w:rsidP="005F5649">
      <w:pPr>
        <w:pStyle w:val="a7"/>
        <w:numPr>
          <w:ilvl w:val="0"/>
          <w:numId w:val="2"/>
        </w:numPr>
        <w:spacing w:after="0" w:line="324" w:lineRule="auto"/>
        <w:ind w:left="709" w:hanging="284"/>
        <w:jc w:val="both"/>
        <w:rPr>
          <w:rFonts w:ascii="Times New Roman" w:hAnsi="Times New Roman"/>
          <w:sz w:val="28"/>
          <w:szCs w:val="28"/>
        </w:rPr>
      </w:pPr>
      <w:r w:rsidRPr="00A47CD6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виховувати математичну культу</w:t>
      </w:r>
      <w:r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ру учнів, уважність, акуратність.</w:t>
      </w:r>
    </w:p>
    <w:p w:rsidR="005F5649" w:rsidRDefault="005F5649" w:rsidP="005F5649">
      <w:pPr>
        <w:spacing w:line="324" w:lineRule="auto"/>
        <w:rPr>
          <w:b/>
          <w:i/>
          <w:sz w:val="28"/>
          <w:szCs w:val="28"/>
          <w:lang w:val="uk-UA"/>
        </w:rPr>
      </w:pPr>
    </w:p>
    <w:p w:rsidR="005F5649" w:rsidRPr="0060748D" w:rsidRDefault="005F5649" w:rsidP="005F5649">
      <w:pPr>
        <w:spacing w:line="324" w:lineRule="auto"/>
        <w:rPr>
          <w:sz w:val="28"/>
          <w:szCs w:val="28"/>
          <w:lang w:val="uk-UA"/>
        </w:rPr>
      </w:pPr>
      <w:r w:rsidRPr="0060748D">
        <w:rPr>
          <w:b/>
          <w:i/>
          <w:sz w:val="28"/>
          <w:szCs w:val="28"/>
        </w:rPr>
        <w:t xml:space="preserve">Тип </w:t>
      </w:r>
      <w:proofErr w:type="gramStart"/>
      <w:r w:rsidRPr="0060748D">
        <w:rPr>
          <w:b/>
          <w:i/>
          <w:sz w:val="28"/>
          <w:szCs w:val="28"/>
        </w:rPr>
        <w:t>уроку</w:t>
      </w:r>
      <w:r w:rsidRPr="0060748D">
        <w:rPr>
          <w:b/>
          <w:i/>
          <w:sz w:val="28"/>
          <w:szCs w:val="28"/>
          <w:lang w:val="uk-UA"/>
        </w:rPr>
        <w:t>:</w:t>
      </w:r>
      <w:r w:rsidRPr="00A47CD6">
        <w:rPr>
          <w:sz w:val="28"/>
          <w:szCs w:val="28"/>
        </w:rPr>
        <w:t xml:space="preserve"> </w:t>
      </w:r>
      <w:r w:rsidRPr="00A47CD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застосування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  <w:lang w:val="uk-UA"/>
        </w:rPr>
        <w:t>, формування вмінь.</w:t>
      </w:r>
    </w:p>
    <w:p w:rsidR="005F5649" w:rsidRDefault="005F5649" w:rsidP="005F5649">
      <w:pPr>
        <w:spacing w:line="324" w:lineRule="auto"/>
        <w:ind w:left="426" w:hanging="426"/>
        <w:jc w:val="both"/>
        <w:rPr>
          <w:b/>
          <w:i/>
          <w:sz w:val="28"/>
          <w:szCs w:val="28"/>
          <w:lang w:val="uk-UA"/>
        </w:rPr>
      </w:pPr>
    </w:p>
    <w:p w:rsidR="005F5649" w:rsidRPr="0060748D" w:rsidRDefault="005F5649" w:rsidP="005F5649">
      <w:pPr>
        <w:spacing w:line="324" w:lineRule="auto"/>
        <w:ind w:left="426" w:hanging="426"/>
        <w:jc w:val="both"/>
        <w:rPr>
          <w:i/>
          <w:sz w:val="28"/>
          <w:szCs w:val="28"/>
          <w:lang w:val="uk-UA"/>
        </w:rPr>
      </w:pPr>
      <w:r w:rsidRPr="005916E8">
        <w:rPr>
          <w:b/>
          <w:i/>
          <w:sz w:val="28"/>
          <w:szCs w:val="28"/>
          <w:lang w:val="uk-UA"/>
        </w:rPr>
        <w:t>Обладнання та наочність</w:t>
      </w:r>
      <w:r w:rsidRPr="0060748D">
        <w:rPr>
          <w:b/>
          <w:i/>
          <w:sz w:val="28"/>
          <w:szCs w:val="28"/>
          <w:lang w:val="uk-UA"/>
        </w:rPr>
        <w:t>:</w:t>
      </w:r>
      <w:r w:rsidRPr="005916E8">
        <w:rPr>
          <w:sz w:val="28"/>
          <w:szCs w:val="28"/>
          <w:lang w:val="uk-UA"/>
        </w:rPr>
        <w:t xml:space="preserve"> </w:t>
      </w:r>
      <w:r w:rsidRPr="00A47CD6">
        <w:rPr>
          <w:sz w:val="28"/>
          <w:szCs w:val="28"/>
          <w:lang w:val="uk-UA"/>
        </w:rPr>
        <w:t>роздатковий матеріал</w:t>
      </w:r>
      <w:r w:rsidRPr="005916E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макети конусів, </w:t>
      </w:r>
      <w:r w:rsidRPr="005916E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комп</w:t>
      </w:r>
      <w:proofErr w:type="spellEnd"/>
      <w:r w:rsidRPr="00C83131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ютери</w:t>
      </w:r>
      <w:proofErr w:type="spellEnd"/>
      <w:r>
        <w:rPr>
          <w:sz w:val="28"/>
          <w:szCs w:val="28"/>
          <w:lang w:val="uk-UA"/>
        </w:rPr>
        <w:t xml:space="preserve"> з виходом в Інтернет.</w:t>
      </w:r>
    </w:p>
    <w:p w:rsidR="005F5649" w:rsidRDefault="005F5649" w:rsidP="005F5649">
      <w:pPr>
        <w:pStyle w:val="1"/>
        <w:spacing w:line="288" w:lineRule="auto"/>
      </w:pPr>
    </w:p>
    <w:p w:rsidR="005F5649" w:rsidRDefault="005F5649" w:rsidP="005F5649">
      <w:pPr>
        <w:pStyle w:val="1"/>
        <w:spacing w:line="360" w:lineRule="auto"/>
        <w:jc w:val="center"/>
      </w:pPr>
      <w:r>
        <w:t>Хід уроку.</w:t>
      </w:r>
    </w:p>
    <w:p w:rsidR="005F5649" w:rsidRPr="00EC410C" w:rsidRDefault="005F5649" w:rsidP="005F5649">
      <w:pPr>
        <w:spacing w:line="360" w:lineRule="auto"/>
        <w:jc w:val="both"/>
        <w:rPr>
          <w:sz w:val="28"/>
          <w:szCs w:val="28"/>
          <w:lang w:val="uk-UA"/>
        </w:rPr>
      </w:pPr>
      <w:r w:rsidRPr="00C1080E">
        <w:rPr>
          <w:b/>
          <w:sz w:val="28"/>
          <w:szCs w:val="28"/>
        </w:rPr>
        <w:t xml:space="preserve">І. </w:t>
      </w:r>
      <w:proofErr w:type="spellStart"/>
      <w:r w:rsidRPr="00653DB2">
        <w:rPr>
          <w:b/>
          <w:i/>
          <w:sz w:val="28"/>
          <w:szCs w:val="28"/>
        </w:rPr>
        <w:t>Організаційний</w:t>
      </w:r>
      <w:proofErr w:type="spellEnd"/>
      <w:r w:rsidRPr="00653DB2">
        <w:rPr>
          <w:b/>
          <w:i/>
          <w:sz w:val="28"/>
          <w:szCs w:val="28"/>
        </w:rPr>
        <w:t xml:space="preserve"> </w:t>
      </w:r>
      <w:proofErr w:type="spellStart"/>
      <w:r w:rsidRPr="00653DB2">
        <w:rPr>
          <w:b/>
          <w:i/>
          <w:sz w:val="28"/>
          <w:szCs w:val="28"/>
        </w:rPr>
        <w:t>етап</w:t>
      </w:r>
      <w:proofErr w:type="spellEnd"/>
      <w:r w:rsidRPr="00653DB2">
        <w:rPr>
          <w:b/>
          <w:i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 w:rsidRPr="00B200FB">
        <w:rPr>
          <w:sz w:val="28"/>
          <w:szCs w:val="28"/>
        </w:rPr>
        <w:t>Перевірка</w:t>
      </w:r>
      <w:proofErr w:type="spellEnd"/>
      <w:r w:rsidRPr="00B200FB">
        <w:rPr>
          <w:sz w:val="28"/>
          <w:szCs w:val="28"/>
        </w:rPr>
        <w:t xml:space="preserve">  </w:t>
      </w:r>
      <w:proofErr w:type="spellStart"/>
      <w:r w:rsidRPr="00B200FB">
        <w:rPr>
          <w:sz w:val="28"/>
          <w:szCs w:val="28"/>
        </w:rPr>
        <w:t>наявності</w:t>
      </w:r>
      <w:proofErr w:type="spellEnd"/>
      <w:proofErr w:type="gramEnd"/>
      <w:r w:rsidRPr="00B200FB">
        <w:rPr>
          <w:sz w:val="28"/>
          <w:szCs w:val="28"/>
        </w:rPr>
        <w:t xml:space="preserve"> та </w:t>
      </w:r>
      <w:proofErr w:type="spellStart"/>
      <w:r w:rsidRPr="00B200FB">
        <w:rPr>
          <w:sz w:val="28"/>
          <w:szCs w:val="28"/>
        </w:rPr>
        <w:t>готовності</w:t>
      </w:r>
      <w:proofErr w:type="spellEnd"/>
      <w:r w:rsidRPr="00B200FB">
        <w:rPr>
          <w:sz w:val="28"/>
          <w:szCs w:val="28"/>
        </w:rPr>
        <w:t xml:space="preserve"> </w:t>
      </w:r>
      <w:proofErr w:type="spellStart"/>
      <w:r w:rsidRPr="00B200FB">
        <w:rPr>
          <w:sz w:val="28"/>
          <w:szCs w:val="28"/>
        </w:rPr>
        <w:t>учнів</w:t>
      </w:r>
      <w:proofErr w:type="spellEnd"/>
      <w:r w:rsidRPr="00B200FB">
        <w:rPr>
          <w:sz w:val="28"/>
          <w:szCs w:val="28"/>
        </w:rPr>
        <w:t xml:space="preserve"> до уроку. </w:t>
      </w:r>
      <w:proofErr w:type="spellStart"/>
      <w:r w:rsidRPr="00B200FB">
        <w:rPr>
          <w:sz w:val="28"/>
          <w:szCs w:val="28"/>
        </w:rPr>
        <w:t>Створення</w:t>
      </w:r>
      <w:proofErr w:type="spellEnd"/>
      <w:r w:rsidRPr="00B200FB">
        <w:rPr>
          <w:sz w:val="28"/>
          <w:szCs w:val="28"/>
        </w:rPr>
        <w:t xml:space="preserve"> позитивного настрою для </w:t>
      </w:r>
      <w:proofErr w:type="spellStart"/>
      <w:r w:rsidRPr="00B200FB">
        <w:rPr>
          <w:sz w:val="28"/>
          <w:szCs w:val="28"/>
        </w:rPr>
        <w:t>проведення</w:t>
      </w:r>
      <w:proofErr w:type="spellEnd"/>
      <w:r w:rsidRPr="00B200FB">
        <w:rPr>
          <w:sz w:val="28"/>
          <w:szCs w:val="28"/>
        </w:rPr>
        <w:t xml:space="preserve"> уроку.</w:t>
      </w:r>
      <w:r>
        <w:rPr>
          <w:sz w:val="28"/>
          <w:szCs w:val="28"/>
        </w:rPr>
        <w:t xml:space="preserve"> </w:t>
      </w:r>
    </w:p>
    <w:p w:rsidR="005F5649" w:rsidRDefault="005F5649" w:rsidP="005F5649">
      <w:pPr>
        <w:spacing w:line="360" w:lineRule="auto"/>
        <w:jc w:val="both"/>
        <w:rPr>
          <w:b/>
          <w:sz w:val="28"/>
          <w:szCs w:val="28"/>
        </w:rPr>
      </w:pPr>
      <w:r w:rsidRPr="00C1080E">
        <w:rPr>
          <w:b/>
          <w:sz w:val="28"/>
          <w:szCs w:val="28"/>
        </w:rPr>
        <w:t xml:space="preserve">ІІ. </w:t>
      </w:r>
      <w:proofErr w:type="spellStart"/>
      <w:r w:rsidRPr="00653DB2">
        <w:rPr>
          <w:b/>
          <w:i/>
          <w:sz w:val="28"/>
          <w:szCs w:val="28"/>
        </w:rPr>
        <w:t>Актуалізація</w:t>
      </w:r>
      <w:proofErr w:type="spellEnd"/>
      <w:r w:rsidRPr="00653DB2">
        <w:rPr>
          <w:b/>
          <w:i/>
          <w:sz w:val="28"/>
          <w:szCs w:val="28"/>
        </w:rPr>
        <w:t xml:space="preserve"> </w:t>
      </w:r>
      <w:proofErr w:type="spellStart"/>
      <w:r w:rsidRPr="00653DB2">
        <w:rPr>
          <w:b/>
          <w:i/>
          <w:sz w:val="28"/>
          <w:szCs w:val="28"/>
        </w:rPr>
        <w:t>опорних</w:t>
      </w:r>
      <w:proofErr w:type="spellEnd"/>
      <w:r w:rsidRPr="00653DB2">
        <w:rPr>
          <w:b/>
          <w:i/>
          <w:sz w:val="28"/>
          <w:szCs w:val="28"/>
        </w:rPr>
        <w:t xml:space="preserve"> </w:t>
      </w:r>
      <w:proofErr w:type="spellStart"/>
      <w:r w:rsidRPr="00653DB2">
        <w:rPr>
          <w:b/>
          <w:i/>
          <w:sz w:val="28"/>
          <w:szCs w:val="28"/>
        </w:rPr>
        <w:t>знань</w:t>
      </w:r>
      <w:proofErr w:type="spellEnd"/>
      <w:r w:rsidRPr="00653DB2">
        <w:rPr>
          <w:b/>
          <w:i/>
          <w:sz w:val="28"/>
          <w:szCs w:val="28"/>
        </w:rPr>
        <w:t>.</w:t>
      </w:r>
    </w:p>
    <w:p w:rsidR="005F5649" w:rsidRDefault="005F5649" w:rsidP="005F5649">
      <w:pPr>
        <w:pStyle w:val="a5"/>
        <w:spacing w:line="360" w:lineRule="auto"/>
        <w:jc w:val="both"/>
        <w:rPr>
          <w:i/>
          <w:szCs w:val="28"/>
        </w:rPr>
      </w:pPr>
      <w:r w:rsidRPr="00EC410C">
        <w:rPr>
          <w:b/>
          <w:i/>
          <w:szCs w:val="28"/>
        </w:rPr>
        <w:t>Перевірка домашнього завдання</w:t>
      </w:r>
      <w:r w:rsidRPr="00EC410C">
        <w:rPr>
          <w:i/>
          <w:szCs w:val="28"/>
        </w:rPr>
        <w:t>.</w:t>
      </w:r>
      <w:r>
        <w:rPr>
          <w:i/>
          <w:szCs w:val="28"/>
        </w:rPr>
        <w:t xml:space="preserve"> Фронтальна з усним обговоренням та самостійним оцінюванням.</w:t>
      </w:r>
    </w:p>
    <w:p w:rsidR="005F5649" w:rsidRDefault="005F5649" w:rsidP="005F5649">
      <w:pPr>
        <w:pStyle w:val="a5"/>
        <w:spacing w:line="360" w:lineRule="auto"/>
        <w:jc w:val="both"/>
        <w:rPr>
          <w:i/>
          <w:szCs w:val="28"/>
        </w:rPr>
      </w:pPr>
      <w:r w:rsidRPr="00836EFE">
        <w:rPr>
          <w:i/>
          <w:szCs w:val="28"/>
        </w:rPr>
        <w:t xml:space="preserve">Учні </w:t>
      </w:r>
      <w:r>
        <w:rPr>
          <w:i/>
          <w:szCs w:val="28"/>
        </w:rPr>
        <w:t>І групи здають зошити на перевірку вчителем.</w:t>
      </w:r>
    </w:p>
    <w:p w:rsidR="005F5649" w:rsidRDefault="005F5649" w:rsidP="005F5649">
      <w:pPr>
        <w:pStyle w:val="a5"/>
        <w:spacing w:line="360" w:lineRule="auto"/>
        <w:jc w:val="both"/>
        <w:rPr>
          <w:i/>
          <w:szCs w:val="28"/>
        </w:rPr>
      </w:pPr>
      <w:r>
        <w:rPr>
          <w:b/>
          <w:i/>
          <w:szCs w:val="28"/>
        </w:rPr>
        <w:t xml:space="preserve">Вправа «Ротація». Робота з програмою </w:t>
      </w:r>
      <w:r>
        <w:rPr>
          <w:b/>
          <w:i/>
          <w:szCs w:val="28"/>
          <w:lang w:val="en-US"/>
        </w:rPr>
        <w:t>Test</w:t>
      </w:r>
      <w:r w:rsidRPr="006F1AA1">
        <w:rPr>
          <w:i/>
          <w:szCs w:val="28"/>
          <w:lang w:val="ru-RU"/>
        </w:rPr>
        <w:t>-</w:t>
      </w:r>
      <w:r w:rsidRPr="006F1AA1">
        <w:rPr>
          <w:b/>
          <w:i/>
          <w:szCs w:val="28"/>
          <w:lang w:val="en-US"/>
        </w:rPr>
        <w:t>W</w:t>
      </w:r>
      <w:r w:rsidRPr="006F1AA1">
        <w:rPr>
          <w:b/>
          <w:i/>
          <w:szCs w:val="28"/>
          <w:lang w:val="ru-RU"/>
        </w:rPr>
        <w:t>2</w:t>
      </w:r>
      <w:r w:rsidRPr="006F1AA1">
        <w:rPr>
          <w:b/>
          <w:i/>
          <w:szCs w:val="28"/>
        </w:rPr>
        <w:t>.</w:t>
      </w:r>
      <w:r>
        <w:rPr>
          <w:b/>
          <w:i/>
          <w:szCs w:val="28"/>
        </w:rPr>
        <w:t xml:space="preserve"> </w:t>
      </w:r>
    </w:p>
    <w:p w:rsidR="005F5649" w:rsidRDefault="005F5649" w:rsidP="005F5649">
      <w:pPr>
        <w:pStyle w:val="a5"/>
        <w:spacing w:line="360" w:lineRule="auto"/>
        <w:jc w:val="both"/>
        <w:rPr>
          <w:i/>
          <w:szCs w:val="28"/>
        </w:rPr>
      </w:pPr>
      <w:r>
        <w:rPr>
          <w:i/>
          <w:szCs w:val="28"/>
        </w:rPr>
        <w:t>Завдання парам: Створити 10 тестових питань до теми «</w:t>
      </w:r>
      <w:proofErr w:type="spellStart"/>
      <w:r>
        <w:rPr>
          <w:i/>
          <w:szCs w:val="28"/>
        </w:rPr>
        <w:t>Кокус</w:t>
      </w:r>
      <w:proofErr w:type="spellEnd"/>
      <w:r>
        <w:rPr>
          <w:i/>
          <w:szCs w:val="28"/>
        </w:rPr>
        <w:t xml:space="preserve"> і циліндр» з трьома варіантами відповідей.</w:t>
      </w:r>
    </w:p>
    <w:p w:rsidR="005F5649" w:rsidRDefault="005F5649" w:rsidP="005F5649">
      <w:pPr>
        <w:pStyle w:val="a5"/>
        <w:spacing w:line="360" w:lineRule="auto"/>
        <w:jc w:val="both"/>
        <w:rPr>
          <w:i/>
          <w:szCs w:val="28"/>
        </w:rPr>
      </w:pPr>
      <w:r>
        <w:rPr>
          <w:i/>
          <w:szCs w:val="28"/>
        </w:rPr>
        <w:t xml:space="preserve">Ротація учнів вправо. Учні опрацьовують тести сусідів. </w:t>
      </w:r>
      <w:proofErr w:type="spellStart"/>
      <w:r>
        <w:rPr>
          <w:i/>
          <w:szCs w:val="28"/>
        </w:rPr>
        <w:t>Комп</w:t>
      </w:r>
      <w:proofErr w:type="spellEnd"/>
      <w:r w:rsidRPr="00C83131">
        <w:rPr>
          <w:i/>
          <w:szCs w:val="28"/>
          <w:lang w:val="ru-RU"/>
        </w:rPr>
        <w:t>’</w:t>
      </w:r>
      <w:proofErr w:type="spellStart"/>
      <w:r>
        <w:rPr>
          <w:i/>
          <w:szCs w:val="28"/>
        </w:rPr>
        <w:t>ютер</w:t>
      </w:r>
      <w:proofErr w:type="spellEnd"/>
      <w:r>
        <w:rPr>
          <w:i/>
          <w:szCs w:val="28"/>
        </w:rPr>
        <w:t xml:space="preserve"> оцінює роботу.</w:t>
      </w:r>
    </w:p>
    <w:p w:rsidR="005F5649" w:rsidRDefault="005F5649" w:rsidP="005F5649">
      <w:pPr>
        <w:pStyle w:val="1"/>
        <w:spacing w:line="288" w:lineRule="auto"/>
        <w:rPr>
          <w:i/>
          <w:color w:val="000000"/>
          <w:szCs w:val="28"/>
        </w:rPr>
      </w:pPr>
      <w:r>
        <w:lastRenderedPageBreak/>
        <w:t xml:space="preserve">IIІ. </w:t>
      </w:r>
      <w:r w:rsidRPr="00171674">
        <w:rPr>
          <w:i/>
          <w:color w:val="000000"/>
          <w:szCs w:val="28"/>
        </w:rPr>
        <w:t>Оголошення теми та цілей уроку.</w:t>
      </w:r>
      <w:r>
        <w:rPr>
          <w:i/>
          <w:color w:val="000000"/>
          <w:szCs w:val="28"/>
        </w:rPr>
        <w:t xml:space="preserve"> </w:t>
      </w:r>
    </w:p>
    <w:p w:rsidR="005F5649" w:rsidRPr="00EC410C" w:rsidRDefault="005F5649" w:rsidP="005F5649">
      <w:pPr>
        <w:pStyle w:val="1"/>
        <w:spacing w:line="288" w:lineRule="auto"/>
      </w:pPr>
      <w:r>
        <w:rPr>
          <w:i/>
          <w:color w:val="000000"/>
          <w:szCs w:val="28"/>
        </w:rPr>
        <w:t xml:space="preserve">Матеріали до уроку учні опрацювали вдома з </w:t>
      </w:r>
      <w:r>
        <w:rPr>
          <w:i/>
          <w:color w:val="000000"/>
          <w:szCs w:val="28"/>
          <w:lang w:val="en-US"/>
        </w:rPr>
        <w:t>e</w:t>
      </w:r>
      <w:r w:rsidRPr="00EC410C">
        <w:rPr>
          <w:i/>
          <w:color w:val="000000"/>
          <w:szCs w:val="28"/>
          <w:lang w:val="ru-RU"/>
        </w:rPr>
        <w:t>-</w:t>
      </w:r>
      <w:r>
        <w:rPr>
          <w:i/>
          <w:color w:val="000000"/>
          <w:szCs w:val="28"/>
          <w:lang w:val="en-US"/>
        </w:rPr>
        <w:t>disk</w:t>
      </w:r>
      <w:r>
        <w:rPr>
          <w:i/>
          <w:color w:val="000000"/>
          <w:szCs w:val="28"/>
        </w:rPr>
        <w:t>.</w:t>
      </w:r>
    </w:p>
    <w:p w:rsidR="005F5649" w:rsidRPr="00EC410C" w:rsidRDefault="005F5649" w:rsidP="005F5649">
      <w:pPr>
        <w:pStyle w:val="1"/>
        <w:spacing w:line="288" w:lineRule="auto"/>
        <w:rPr>
          <w:lang w:val="ru-RU"/>
        </w:rPr>
      </w:pPr>
    </w:p>
    <w:p w:rsidR="005F5649" w:rsidRPr="00357B1D" w:rsidRDefault="005F5649" w:rsidP="005F5649">
      <w:pPr>
        <w:pStyle w:val="1"/>
        <w:spacing w:line="288" w:lineRule="auto"/>
        <w:rPr>
          <w:i/>
        </w:rPr>
      </w:pPr>
      <w:r>
        <w:t>І</w:t>
      </w:r>
      <w:r>
        <w:rPr>
          <w:lang w:val="en-US"/>
        </w:rPr>
        <w:t>V</w:t>
      </w:r>
      <w:r>
        <w:t xml:space="preserve">. </w:t>
      </w:r>
      <w:r w:rsidRPr="00357B1D">
        <w:rPr>
          <w:i/>
        </w:rPr>
        <w:t>Закріплення та осмислення знань учнів</w:t>
      </w:r>
      <w:r>
        <w:rPr>
          <w:i/>
        </w:rPr>
        <w:t>.</w:t>
      </w:r>
    </w:p>
    <w:p w:rsidR="005F5649" w:rsidRPr="00836EFE" w:rsidRDefault="005F5649" w:rsidP="005F5649">
      <w:pPr>
        <w:pStyle w:val="4"/>
        <w:spacing w:line="312" w:lineRule="auto"/>
        <w:jc w:val="both"/>
        <w:rPr>
          <w:szCs w:val="28"/>
        </w:rPr>
      </w:pPr>
      <w:r w:rsidRPr="00836EFE">
        <w:rPr>
          <w:szCs w:val="28"/>
        </w:rPr>
        <w:t>Зрізаний конус</w:t>
      </w:r>
    </w:p>
    <w:p w:rsidR="005F5649" w:rsidRPr="00836EFE" w:rsidRDefault="005F5649" w:rsidP="005F5649">
      <w:pPr>
        <w:pStyle w:val="21"/>
        <w:spacing w:line="312" w:lineRule="auto"/>
        <w:jc w:val="both"/>
        <w:rPr>
          <w:szCs w:val="28"/>
        </w:rPr>
      </w:pPr>
      <w:r w:rsidRPr="00836EFE">
        <w:rPr>
          <w:noProof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5285105</wp:posOffset>
            </wp:positionH>
            <wp:positionV relativeFrom="paragraph">
              <wp:posOffset>523875</wp:posOffset>
            </wp:positionV>
            <wp:extent cx="797560" cy="1095375"/>
            <wp:effectExtent l="0" t="0" r="254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6EFE">
        <w:rPr>
          <w:szCs w:val="28"/>
        </w:rPr>
        <w:t>Площина, яка паралельна основі конуса і перетинає конус, відтинає від нього менший конус. Частина, що залишилася, називається зріза</w:t>
      </w:r>
      <w:r w:rsidRPr="00836EFE">
        <w:rPr>
          <w:szCs w:val="28"/>
        </w:rPr>
        <w:softHyphen/>
        <w:t>ним конусом. Демонструються моделі зрізаних конусів.</w:t>
      </w:r>
    </w:p>
    <w:p w:rsidR="005F5649" w:rsidRPr="009B62B4" w:rsidRDefault="005F5649" w:rsidP="005F5649">
      <w:pPr>
        <w:spacing w:line="312" w:lineRule="auto"/>
        <w:ind w:firstLine="527"/>
        <w:jc w:val="both"/>
        <w:rPr>
          <w:iCs/>
          <w:sz w:val="28"/>
          <w:szCs w:val="28"/>
          <w:lang w:val="uk-UA"/>
        </w:rPr>
      </w:pPr>
      <w:r w:rsidRPr="00D74B5E">
        <w:rPr>
          <w:iCs/>
          <w:sz w:val="28"/>
          <w:szCs w:val="28"/>
          <w:lang w:val="uk-UA"/>
        </w:rPr>
        <w:t>Круги з центрами в точках О і О</w:t>
      </w:r>
      <w:r w:rsidRPr="00D74B5E">
        <w:rPr>
          <w:iCs/>
          <w:sz w:val="28"/>
          <w:szCs w:val="28"/>
          <w:vertAlign w:val="subscript"/>
          <w:lang w:val="uk-UA"/>
        </w:rPr>
        <w:t>1</w:t>
      </w:r>
      <w:r w:rsidRPr="00D74B5E">
        <w:rPr>
          <w:iCs/>
          <w:sz w:val="28"/>
          <w:szCs w:val="28"/>
          <w:lang w:val="uk-UA"/>
        </w:rPr>
        <w:t xml:space="preserve"> називаються його основами (рис. 129), пряма ОО</w:t>
      </w:r>
      <w:r w:rsidRPr="00D74B5E">
        <w:rPr>
          <w:iCs/>
          <w:sz w:val="28"/>
          <w:szCs w:val="28"/>
          <w:vertAlign w:val="subscript"/>
          <w:lang w:val="uk-UA"/>
        </w:rPr>
        <w:t>1</w:t>
      </w:r>
      <w:r w:rsidRPr="00D74B5E">
        <w:rPr>
          <w:iCs/>
          <w:sz w:val="28"/>
          <w:szCs w:val="28"/>
          <w:lang w:val="uk-UA"/>
        </w:rPr>
        <w:t xml:space="preserve"> — віссю, відрізок ОО</w:t>
      </w:r>
      <w:r w:rsidRPr="00D74B5E">
        <w:rPr>
          <w:iCs/>
          <w:sz w:val="28"/>
          <w:szCs w:val="28"/>
          <w:vertAlign w:val="subscript"/>
          <w:lang w:val="uk-UA"/>
        </w:rPr>
        <w:t>1</w:t>
      </w:r>
      <w:r w:rsidRPr="00D74B5E">
        <w:rPr>
          <w:iCs/>
          <w:sz w:val="28"/>
          <w:szCs w:val="28"/>
          <w:lang w:val="uk-UA"/>
        </w:rPr>
        <w:t xml:space="preserve"> — висотою зрізаного конуса.</w:t>
      </w:r>
      <w:r w:rsidRPr="00D74B5E">
        <w:rPr>
          <w:b/>
          <w:bCs/>
          <w:iCs/>
          <w:sz w:val="28"/>
          <w:szCs w:val="28"/>
          <w:lang w:val="uk-UA"/>
        </w:rPr>
        <w:t xml:space="preserve"> Осьовим перерізом</w:t>
      </w:r>
      <w:r w:rsidRPr="00D74B5E">
        <w:rPr>
          <w:iCs/>
          <w:sz w:val="28"/>
          <w:szCs w:val="28"/>
          <w:lang w:val="uk-UA"/>
        </w:rPr>
        <w:t xml:space="preserve"> зрізаного конуса є рівнобічна трапеція АА</w:t>
      </w:r>
      <w:r w:rsidRPr="00D74B5E">
        <w:rPr>
          <w:iCs/>
          <w:sz w:val="28"/>
          <w:szCs w:val="28"/>
          <w:vertAlign w:val="subscript"/>
          <w:lang w:val="uk-UA"/>
        </w:rPr>
        <w:t>1</w:t>
      </w:r>
      <w:r w:rsidRPr="00D74B5E">
        <w:rPr>
          <w:iCs/>
          <w:sz w:val="28"/>
          <w:szCs w:val="28"/>
          <w:lang w:val="uk-UA"/>
        </w:rPr>
        <w:t>В</w:t>
      </w:r>
      <w:r w:rsidRPr="00D74B5E">
        <w:rPr>
          <w:iCs/>
          <w:sz w:val="28"/>
          <w:szCs w:val="28"/>
          <w:vertAlign w:val="subscript"/>
          <w:lang w:val="uk-UA"/>
        </w:rPr>
        <w:t>1</w:t>
      </w:r>
      <w:r w:rsidRPr="00D74B5E">
        <w:rPr>
          <w:iCs/>
          <w:sz w:val="28"/>
          <w:szCs w:val="28"/>
          <w:lang w:val="uk-UA"/>
        </w:rPr>
        <w:t>В</w:t>
      </w:r>
      <w:r>
        <w:rPr>
          <w:iCs/>
          <w:sz w:val="28"/>
          <w:szCs w:val="28"/>
          <w:lang w:val="uk-UA"/>
        </w:rPr>
        <w:t>.</w:t>
      </w:r>
    </w:p>
    <w:p w:rsidR="005F5649" w:rsidRDefault="005F5649" w:rsidP="005F5649">
      <w:pPr>
        <w:pStyle w:val="5"/>
        <w:spacing w:before="0" w:after="0" w:line="312" w:lineRule="auto"/>
        <w:jc w:val="both"/>
        <w:rPr>
          <w:sz w:val="28"/>
          <w:szCs w:val="28"/>
          <w:lang w:val="uk-UA"/>
        </w:rPr>
      </w:pPr>
    </w:p>
    <w:p w:rsidR="005F5649" w:rsidRPr="005F5649" w:rsidRDefault="005F5649" w:rsidP="005F5649">
      <w:pPr>
        <w:pStyle w:val="5"/>
        <w:spacing w:before="0" w:after="0" w:line="312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F5649">
        <w:rPr>
          <w:rFonts w:ascii="Times New Roman" w:hAnsi="Times New Roman"/>
          <w:sz w:val="28"/>
          <w:szCs w:val="28"/>
          <w:lang w:val="uk-UA"/>
        </w:rPr>
        <w:t>Розв'язування задач</w:t>
      </w:r>
    </w:p>
    <w:p w:rsidR="005F5649" w:rsidRPr="005F5649" w:rsidRDefault="005F5649" w:rsidP="005F5649">
      <w:pPr>
        <w:spacing w:line="312" w:lineRule="auto"/>
        <w:jc w:val="both"/>
        <w:rPr>
          <w:i/>
          <w:iCs/>
          <w:sz w:val="28"/>
          <w:szCs w:val="28"/>
          <w:lang w:val="uk-UA"/>
        </w:rPr>
      </w:pPr>
      <w:r w:rsidRPr="005F5649">
        <w:rPr>
          <w:i/>
          <w:iCs/>
          <w:sz w:val="28"/>
          <w:szCs w:val="28"/>
          <w:lang w:val="uk-UA"/>
        </w:rPr>
        <w:t>1. Задача № 2</w:t>
      </w:r>
      <w:r>
        <w:rPr>
          <w:i/>
          <w:iCs/>
          <w:sz w:val="28"/>
          <w:szCs w:val="28"/>
          <w:lang w:val="uk-UA"/>
        </w:rPr>
        <w:t>35</w:t>
      </w:r>
      <w:r w:rsidRPr="005F5649">
        <w:rPr>
          <w:i/>
          <w:iCs/>
          <w:sz w:val="28"/>
          <w:szCs w:val="28"/>
          <w:lang w:val="uk-UA"/>
        </w:rPr>
        <w:t xml:space="preserve"> (с.</w:t>
      </w:r>
      <w:r>
        <w:rPr>
          <w:i/>
          <w:iCs/>
          <w:sz w:val="28"/>
          <w:szCs w:val="28"/>
          <w:lang w:val="uk-UA"/>
        </w:rPr>
        <w:t xml:space="preserve"> 26</w:t>
      </w:r>
      <w:r w:rsidRPr="005F5649">
        <w:rPr>
          <w:i/>
          <w:iCs/>
          <w:sz w:val="28"/>
          <w:szCs w:val="28"/>
          <w:lang w:val="uk-UA"/>
        </w:rPr>
        <w:t>).</w:t>
      </w:r>
    </w:p>
    <w:p w:rsidR="005F5649" w:rsidRDefault="005F5649" w:rsidP="005F5649">
      <w:pPr>
        <w:spacing w:line="312" w:lineRule="auto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</w:rPr>
        <w:t>2. Задача № 2</w:t>
      </w:r>
      <w:r>
        <w:rPr>
          <w:i/>
          <w:iCs/>
          <w:sz w:val="28"/>
          <w:szCs w:val="28"/>
          <w:lang w:val="uk-UA"/>
        </w:rPr>
        <w:t>37</w:t>
      </w:r>
      <w:r w:rsidRPr="00836EFE">
        <w:rPr>
          <w:i/>
          <w:iCs/>
          <w:sz w:val="28"/>
          <w:szCs w:val="28"/>
        </w:rPr>
        <w:t xml:space="preserve"> (с. </w:t>
      </w:r>
      <w:r>
        <w:rPr>
          <w:i/>
          <w:iCs/>
          <w:sz w:val="28"/>
          <w:szCs w:val="28"/>
          <w:lang w:val="uk-UA"/>
        </w:rPr>
        <w:t>26</w:t>
      </w:r>
      <w:r w:rsidRPr="00836EFE">
        <w:rPr>
          <w:i/>
          <w:iCs/>
          <w:sz w:val="28"/>
          <w:szCs w:val="28"/>
        </w:rPr>
        <w:t>).</w:t>
      </w:r>
    </w:p>
    <w:p w:rsidR="005F5649" w:rsidRPr="00836EFE" w:rsidRDefault="005F5649" w:rsidP="005F5649">
      <w:pPr>
        <w:spacing w:line="312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uk-UA"/>
        </w:rPr>
        <w:t>3</w:t>
      </w:r>
      <w:r>
        <w:rPr>
          <w:i/>
          <w:iCs/>
          <w:sz w:val="28"/>
          <w:szCs w:val="28"/>
        </w:rPr>
        <w:t>. Задача № 2</w:t>
      </w:r>
      <w:r>
        <w:rPr>
          <w:i/>
          <w:iCs/>
          <w:sz w:val="28"/>
          <w:szCs w:val="28"/>
          <w:lang w:val="uk-UA"/>
        </w:rPr>
        <w:t>39</w:t>
      </w:r>
      <w:r w:rsidRPr="00836EFE">
        <w:rPr>
          <w:i/>
          <w:iCs/>
          <w:sz w:val="28"/>
          <w:szCs w:val="28"/>
        </w:rPr>
        <w:t xml:space="preserve"> (с. </w:t>
      </w:r>
      <w:r>
        <w:rPr>
          <w:i/>
          <w:iCs/>
          <w:sz w:val="28"/>
          <w:szCs w:val="28"/>
          <w:lang w:val="uk-UA"/>
        </w:rPr>
        <w:t>26</w:t>
      </w:r>
      <w:r w:rsidRPr="00836EFE">
        <w:rPr>
          <w:i/>
          <w:iCs/>
          <w:sz w:val="28"/>
          <w:szCs w:val="28"/>
        </w:rPr>
        <w:t>).</w:t>
      </w:r>
    </w:p>
    <w:p w:rsidR="005F5649" w:rsidRPr="008476B7" w:rsidRDefault="005F5649" w:rsidP="005F5649">
      <w:pPr>
        <w:spacing w:line="288" w:lineRule="auto"/>
        <w:jc w:val="both"/>
        <w:rPr>
          <w:sz w:val="28"/>
          <w:lang w:val="uk-UA"/>
        </w:rPr>
      </w:pPr>
    </w:p>
    <w:p w:rsidR="005F5649" w:rsidRDefault="005F5649" w:rsidP="005F5649">
      <w:pPr>
        <w:pStyle w:val="2"/>
        <w:spacing w:line="288" w:lineRule="auto"/>
        <w:jc w:val="both"/>
      </w:pPr>
      <w:r w:rsidRPr="00D97C84">
        <w:rPr>
          <w:i w:val="0"/>
          <w:lang w:val="en-US"/>
        </w:rPr>
        <w:t>V</w:t>
      </w:r>
      <w:r>
        <w:t xml:space="preserve">. </w:t>
      </w:r>
      <w:r w:rsidRPr="00785FE5">
        <w:rPr>
          <w:i w:val="0"/>
        </w:rPr>
        <w:t>Рефлексія.</w:t>
      </w:r>
      <w:r>
        <w:t xml:space="preserve"> </w:t>
      </w:r>
      <w:r w:rsidRPr="00785FE5">
        <w:rPr>
          <w:b w:val="0"/>
        </w:rPr>
        <w:t xml:space="preserve"> </w:t>
      </w:r>
      <w:r>
        <w:rPr>
          <w:b w:val="0"/>
        </w:rPr>
        <w:t>Розглянути гору Говерлу як зрізаний конус. Знайшовши необхідні виміри в мережі Інтернет, дізнатися, скільки км потрібно пройти, щоб обійти гору по нижньому колу.</w:t>
      </w:r>
    </w:p>
    <w:p w:rsidR="005F5649" w:rsidRPr="00785FE5" w:rsidRDefault="005F5649" w:rsidP="005F5649">
      <w:pPr>
        <w:spacing w:line="288" w:lineRule="auto"/>
        <w:ind w:left="360"/>
        <w:jc w:val="both"/>
        <w:rPr>
          <w:sz w:val="28"/>
          <w:lang w:val="uk-UA"/>
        </w:rPr>
      </w:pPr>
    </w:p>
    <w:p w:rsidR="005F5649" w:rsidRPr="00D97C84" w:rsidRDefault="005F5649" w:rsidP="005F5649">
      <w:pPr>
        <w:pStyle w:val="2"/>
        <w:spacing w:line="288" w:lineRule="auto"/>
        <w:jc w:val="both"/>
      </w:pPr>
      <w:r w:rsidRPr="00785FE5">
        <w:rPr>
          <w:i w:val="0"/>
          <w:lang w:val="en-US"/>
        </w:rPr>
        <w:t>V</w:t>
      </w:r>
      <w:r w:rsidRPr="00785FE5">
        <w:rPr>
          <w:i w:val="0"/>
        </w:rPr>
        <w:t>І.</w:t>
      </w:r>
      <w:r>
        <w:t xml:space="preserve"> Рубрика ЗНО</w:t>
      </w:r>
    </w:p>
    <w:p w:rsidR="005F5649" w:rsidRDefault="005F5649" w:rsidP="005F5649">
      <w:pPr>
        <w:spacing w:line="276" w:lineRule="auto"/>
        <w:ind w:left="360" w:hanging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Бічне ребро правильної чотирикутної піраміди, описаної навколо конуса, дорівнює </w:t>
      </w:r>
      <w:r>
        <w:rPr>
          <w:i/>
          <w:iCs/>
          <w:sz w:val="28"/>
          <w:lang w:val="en-US"/>
        </w:rPr>
        <w:t>l</w:t>
      </w:r>
      <w:r>
        <w:rPr>
          <w:i/>
          <w:iCs/>
          <w:sz w:val="28"/>
          <w:lang w:val="uk-UA"/>
        </w:rPr>
        <w:t>,</w:t>
      </w:r>
      <w:r>
        <w:rPr>
          <w:sz w:val="28"/>
          <w:lang w:val="uk-UA"/>
        </w:rPr>
        <w:t xml:space="preserve"> а плоский кут при вершині піраміди — 2</w:t>
      </w:r>
      <w:r>
        <w:rPr>
          <w:sz w:val="28"/>
          <w:lang w:val="en-US"/>
        </w:rPr>
        <w:t>α</w:t>
      </w:r>
      <w:r>
        <w:rPr>
          <w:sz w:val="28"/>
          <w:lang w:val="uk-UA"/>
        </w:rPr>
        <w:t>. Знайдіть:</w:t>
      </w:r>
    </w:p>
    <w:p w:rsidR="005F5649" w:rsidRDefault="005F5649" w:rsidP="005F5649">
      <w:pPr>
        <w:spacing w:line="276" w:lineRule="auto"/>
        <w:ind w:firstLine="540"/>
        <w:rPr>
          <w:sz w:val="28"/>
          <w:lang w:val="uk-UA"/>
        </w:rPr>
      </w:pPr>
      <w:r>
        <w:rPr>
          <w:sz w:val="28"/>
          <w:lang w:val="uk-UA"/>
        </w:rPr>
        <w:t>а) твірну конуса;</w:t>
      </w:r>
      <w:r>
        <w:rPr>
          <w:sz w:val="28"/>
        </w:rPr>
        <w:t xml:space="preserve">  </w:t>
      </w:r>
      <w:r>
        <w:rPr>
          <w:sz w:val="28"/>
          <w:lang w:val="uk-UA"/>
        </w:rPr>
        <w:t>б) сторону основи піраміди;</w:t>
      </w:r>
      <w:r>
        <w:rPr>
          <w:sz w:val="28"/>
        </w:rPr>
        <w:t xml:space="preserve">  </w:t>
      </w:r>
      <w:r>
        <w:rPr>
          <w:sz w:val="28"/>
          <w:lang w:val="uk-UA"/>
        </w:rPr>
        <w:t>в) радіус основи конуса;</w:t>
      </w:r>
    </w:p>
    <w:p w:rsidR="005F5649" w:rsidRDefault="005F5649" w:rsidP="005F5649">
      <w:pPr>
        <w:spacing w:line="276" w:lineRule="auto"/>
        <w:ind w:firstLine="540"/>
        <w:rPr>
          <w:sz w:val="28"/>
          <w:lang w:val="uk-UA"/>
        </w:rPr>
      </w:pPr>
      <w:r>
        <w:rPr>
          <w:sz w:val="28"/>
          <w:lang w:val="uk-UA"/>
        </w:rPr>
        <w:t xml:space="preserve">г) висоту конуса; д) площу бічної поверхні піраміди. </w:t>
      </w:r>
    </w:p>
    <w:p w:rsidR="005F5649" w:rsidRDefault="005F5649" w:rsidP="005F5649">
      <w:pPr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 xml:space="preserve">(Відповідь. а) </w:t>
      </w:r>
      <w:r>
        <w:rPr>
          <w:i/>
          <w:iCs/>
          <w:sz w:val="28"/>
          <w:lang w:val="en-US"/>
        </w:rPr>
        <w:t>l</w:t>
      </w:r>
      <w:proofErr w:type="spellStart"/>
      <w:r>
        <w:rPr>
          <w:sz w:val="28"/>
          <w:lang w:val="uk-UA"/>
        </w:rPr>
        <w:t>со</w:t>
      </w:r>
      <w:proofErr w:type="spellEnd"/>
      <w:r>
        <w:rPr>
          <w:sz w:val="28"/>
          <w:lang w:val="en-US"/>
        </w:rPr>
        <w:t>sα</w:t>
      </w:r>
      <w:r>
        <w:rPr>
          <w:sz w:val="28"/>
          <w:lang w:val="uk-UA"/>
        </w:rPr>
        <w:t>;</w:t>
      </w:r>
      <w:r>
        <w:rPr>
          <w:i/>
          <w:iCs/>
          <w:sz w:val="28"/>
          <w:lang w:val="uk-UA"/>
        </w:rPr>
        <w:t xml:space="preserve"> </w:t>
      </w:r>
      <w:r>
        <w:rPr>
          <w:sz w:val="28"/>
          <w:lang w:val="uk-UA"/>
        </w:rPr>
        <w:t>б)</w:t>
      </w:r>
      <w:r>
        <w:rPr>
          <w:i/>
          <w:iCs/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proofErr w:type="spellStart"/>
      <w:r>
        <w:rPr>
          <w:i/>
          <w:iCs/>
          <w:sz w:val="28"/>
          <w:lang w:val="en-US"/>
        </w:rPr>
        <w:t>l</w:t>
      </w:r>
      <w:r>
        <w:rPr>
          <w:sz w:val="28"/>
          <w:lang w:val="en-US"/>
        </w:rPr>
        <w:t>sin</w:t>
      </w:r>
      <w:proofErr w:type="spellEnd"/>
      <w:r>
        <w:rPr>
          <w:sz w:val="28"/>
          <w:lang w:val="en-US"/>
        </w:rPr>
        <w:t>α</w:t>
      </w:r>
      <w:r>
        <w:rPr>
          <w:sz w:val="28"/>
          <w:lang w:val="uk-UA"/>
        </w:rPr>
        <w:t xml:space="preserve">; в) </w:t>
      </w:r>
      <w:r>
        <w:rPr>
          <w:i/>
          <w:iCs/>
          <w:sz w:val="28"/>
          <w:lang w:val="en-US"/>
        </w:rPr>
        <w:t>l</w:t>
      </w:r>
      <w:proofErr w:type="spellStart"/>
      <w:r>
        <w:rPr>
          <w:sz w:val="28"/>
          <w:lang w:val="uk-UA"/>
        </w:rPr>
        <w:t>sі</w:t>
      </w:r>
      <w:proofErr w:type="spellEnd"/>
      <w:r>
        <w:rPr>
          <w:sz w:val="28"/>
          <w:lang w:val="en-US"/>
        </w:rPr>
        <w:t>nα</w:t>
      </w:r>
      <w:r>
        <w:rPr>
          <w:sz w:val="28"/>
          <w:lang w:val="uk-UA"/>
        </w:rPr>
        <w:t xml:space="preserve">; г) </w:t>
      </w:r>
      <w:r>
        <w:rPr>
          <w:i/>
          <w:iCs/>
          <w:sz w:val="28"/>
          <w:lang w:val="en-US"/>
        </w:rPr>
        <w:t>l</w:t>
      </w:r>
      <w:r>
        <w:rPr>
          <w:i/>
          <w:iCs/>
          <w:position w:val="-8"/>
          <w:sz w:val="28"/>
          <w:lang w:val="en-US"/>
        </w:rPr>
        <w:object w:dxaOrig="8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17.8pt" o:ole="">
            <v:imagedata r:id="rId6" o:title=""/>
          </v:shape>
          <o:OLEObject Type="Embed" ProgID="Equation.3" ShapeID="_x0000_i1025" DrawAspect="Content" ObjectID="_1577876119" r:id="rId7"/>
        </w:object>
      </w:r>
      <w:r>
        <w:rPr>
          <w:sz w:val="28"/>
          <w:lang w:val="uk-UA"/>
        </w:rPr>
        <w:t>; д) 2</w:t>
      </w:r>
      <w:r>
        <w:rPr>
          <w:i/>
          <w:iCs/>
          <w:sz w:val="28"/>
          <w:lang w:val="en-US"/>
        </w:rPr>
        <w:t>l</w:t>
      </w:r>
      <w:r>
        <w:rPr>
          <w:sz w:val="28"/>
          <w:vertAlign w:val="superscript"/>
          <w:lang w:val="uk-UA"/>
        </w:rPr>
        <w:t>2</w:t>
      </w:r>
      <w:r>
        <w:rPr>
          <w:sz w:val="28"/>
          <w:lang w:val="en-US"/>
        </w:rPr>
        <w:t>sin</w:t>
      </w:r>
      <w:r>
        <w:rPr>
          <w:sz w:val="28"/>
          <w:lang w:val="uk-UA"/>
        </w:rPr>
        <w:t>2</w:t>
      </w:r>
      <w:r>
        <w:rPr>
          <w:sz w:val="28"/>
          <w:lang w:val="en-US"/>
        </w:rPr>
        <w:t>α</w:t>
      </w:r>
      <w:r>
        <w:rPr>
          <w:sz w:val="28"/>
          <w:lang w:val="uk-UA"/>
        </w:rPr>
        <w:t>.)</w:t>
      </w:r>
    </w:p>
    <w:p w:rsidR="005F5649" w:rsidRPr="00D97C84" w:rsidRDefault="005F5649" w:rsidP="005F5649">
      <w:pPr>
        <w:spacing w:line="288" w:lineRule="auto"/>
        <w:jc w:val="both"/>
        <w:rPr>
          <w:b/>
          <w:bCs/>
          <w:sz w:val="28"/>
          <w:lang w:val="uk-UA"/>
        </w:rPr>
      </w:pPr>
    </w:p>
    <w:p w:rsidR="005F5649" w:rsidRDefault="005F5649" w:rsidP="005F5649">
      <w:pPr>
        <w:pStyle w:val="1"/>
        <w:spacing w:line="288" w:lineRule="auto"/>
        <w:jc w:val="both"/>
      </w:pPr>
      <w:r w:rsidRPr="00785FE5">
        <w:rPr>
          <w:lang w:val="en-US"/>
        </w:rPr>
        <w:t>V</w:t>
      </w:r>
      <w:r w:rsidRPr="00785FE5">
        <w:t>ІІ.</w:t>
      </w:r>
      <w:r>
        <w:t xml:space="preserve"> </w:t>
      </w:r>
      <w:r w:rsidRPr="00D97C84">
        <w:rPr>
          <w:i/>
        </w:rPr>
        <w:t>Домашнє завдання</w:t>
      </w:r>
    </w:p>
    <w:p w:rsidR="005F5649" w:rsidRDefault="005F5649" w:rsidP="005F5649">
      <w:pPr>
        <w:numPr>
          <w:ilvl w:val="0"/>
          <w:numId w:val="4"/>
        </w:numPr>
        <w:spacing w:line="288" w:lineRule="auto"/>
        <w:ind w:hanging="834"/>
        <w:jc w:val="both"/>
        <w:rPr>
          <w:sz w:val="28"/>
          <w:lang w:val="uk-UA"/>
        </w:rPr>
      </w:pPr>
      <w:r>
        <w:rPr>
          <w:sz w:val="28"/>
          <w:lang w:val="uk-UA"/>
        </w:rPr>
        <w:t>Розв'язати задачі 236, 238, 240 (+І група).</w:t>
      </w:r>
    </w:p>
    <w:p w:rsidR="005F5649" w:rsidRPr="009B62B4" w:rsidRDefault="005F5649" w:rsidP="005F5649">
      <w:pPr>
        <w:numPr>
          <w:ilvl w:val="0"/>
          <w:numId w:val="4"/>
        </w:numPr>
        <w:spacing w:line="288" w:lineRule="auto"/>
        <w:ind w:hanging="834"/>
        <w:jc w:val="both"/>
        <w:rPr>
          <w:b/>
          <w:sz w:val="28"/>
          <w:lang w:val="uk-UA"/>
        </w:rPr>
      </w:pPr>
      <w:r w:rsidRPr="009B62B4">
        <w:rPr>
          <w:b/>
          <w:sz w:val="28"/>
          <w:lang w:val="uk-UA"/>
        </w:rPr>
        <w:t xml:space="preserve">Опрацювати з </w:t>
      </w:r>
      <w:r w:rsidRPr="009B62B4">
        <w:rPr>
          <w:b/>
          <w:sz w:val="28"/>
          <w:lang w:val="en-US"/>
        </w:rPr>
        <w:t>e</w:t>
      </w:r>
      <w:r w:rsidRPr="009B62B4">
        <w:rPr>
          <w:b/>
          <w:sz w:val="28"/>
        </w:rPr>
        <w:t>-</w:t>
      </w:r>
      <w:r w:rsidRPr="009B62B4">
        <w:rPr>
          <w:b/>
          <w:sz w:val="28"/>
          <w:lang w:val="en-US"/>
        </w:rPr>
        <w:t>disk</w:t>
      </w:r>
      <w:r w:rsidRPr="009B62B4">
        <w:rPr>
          <w:b/>
          <w:sz w:val="28"/>
          <w:lang w:val="uk-UA"/>
        </w:rPr>
        <w:t xml:space="preserve"> тему «Куля і сфера</w:t>
      </w:r>
      <w:r>
        <w:rPr>
          <w:b/>
          <w:sz w:val="28"/>
          <w:lang w:val="uk-UA"/>
        </w:rPr>
        <w:t>.</w:t>
      </w:r>
      <w:r w:rsidRPr="003A4E88">
        <w:rPr>
          <w:sz w:val="28"/>
          <w:lang w:val="uk-UA"/>
        </w:rPr>
        <w:t xml:space="preserve"> </w:t>
      </w:r>
      <w:r w:rsidRPr="003A4E88">
        <w:rPr>
          <w:b/>
          <w:sz w:val="28"/>
          <w:szCs w:val="28"/>
          <w:lang w:val="uk-UA"/>
        </w:rPr>
        <w:t>Перерізи кулі площиною</w:t>
      </w:r>
      <w:r w:rsidRPr="003A4E88">
        <w:rPr>
          <w:b/>
          <w:sz w:val="28"/>
          <w:lang w:val="uk-UA"/>
        </w:rPr>
        <w:t>».</w:t>
      </w:r>
    </w:p>
    <w:p w:rsidR="005F5649" w:rsidRDefault="005F5649" w:rsidP="005F5649">
      <w:pPr>
        <w:pStyle w:val="1"/>
        <w:spacing w:line="360" w:lineRule="auto"/>
        <w:jc w:val="both"/>
      </w:pPr>
    </w:p>
    <w:p w:rsidR="005F5649" w:rsidRDefault="005F5649" w:rsidP="005F5649">
      <w:pPr>
        <w:pStyle w:val="1"/>
        <w:spacing w:line="360" w:lineRule="auto"/>
        <w:jc w:val="both"/>
        <w:rPr>
          <w:i/>
        </w:rPr>
      </w:pPr>
      <w:r>
        <w:t>VІІ</w:t>
      </w:r>
      <w:r>
        <w:rPr>
          <w:lang w:val="en-US"/>
        </w:rPr>
        <w:t>I</w:t>
      </w:r>
      <w:r>
        <w:t xml:space="preserve">. </w:t>
      </w:r>
      <w:r w:rsidRPr="00D97C84">
        <w:rPr>
          <w:i/>
        </w:rPr>
        <w:t>Підведення підсумку уроку</w:t>
      </w:r>
      <w:r>
        <w:rPr>
          <w:i/>
        </w:rPr>
        <w:t xml:space="preserve">. </w:t>
      </w:r>
      <w:r w:rsidRPr="009B62B4">
        <w:rPr>
          <w:b w:val="0"/>
          <w:i/>
        </w:rPr>
        <w:t>Учні ставлять один одному питання до теми «Зрізаний конус».</w:t>
      </w:r>
    </w:p>
    <w:p w:rsidR="005F5649" w:rsidRPr="00C83131" w:rsidRDefault="005F5649" w:rsidP="005F5649">
      <w:pPr>
        <w:pStyle w:val="a5"/>
        <w:spacing w:line="360" w:lineRule="auto"/>
        <w:jc w:val="both"/>
        <w:rPr>
          <w:i/>
          <w:szCs w:val="28"/>
        </w:rPr>
      </w:pPr>
      <w:bookmarkStart w:id="0" w:name="_GoBack"/>
      <w:bookmarkEnd w:id="0"/>
    </w:p>
    <w:sectPr w:rsidR="005F5649" w:rsidRPr="00C83131" w:rsidSect="0079717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A1C"/>
    <w:multiLevelType w:val="hybridMultilevel"/>
    <w:tmpl w:val="0CDC9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2C94"/>
    <w:multiLevelType w:val="hybridMultilevel"/>
    <w:tmpl w:val="AC549E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05D0B09"/>
    <w:multiLevelType w:val="hybridMultilevel"/>
    <w:tmpl w:val="241477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7CF370C"/>
    <w:multiLevelType w:val="hybridMultilevel"/>
    <w:tmpl w:val="E7846D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49"/>
    <w:rsid w:val="005F5649"/>
    <w:rsid w:val="00797175"/>
    <w:rsid w:val="008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EB735-D1E0-4EAA-8E4E-B24EEE51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5649"/>
    <w:pPr>
      <w:keepNext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5F5649"/>
    <w:pPr>
      <w:keepNext/>
      <w:outlineLvl w:val="1"/>
    </w:pPr>
    <w:rPr>
      <w:b/>
      <w:bCs/>
      <w:i/>
      <w:iCs/>
      <w:sz w:val="28"/>
      <w:lang w:val="uk-UA"/>
    </w:rPr>
  </w:style>
  <w:style w:type="paragraph" w:styleId="4">
    <w:name w:val="heading 4"/>
    <w:basedOn w:val="a"/>
    <w:next w:val="a"/>
    <w:link w:val="40"/>
    <w:qFormat/>
    <w:rsid w:val="005F5649"/>
    <w:pPr>
      <w:keepNext/>
      <w:ind w:firstLine="540"/>
      <w:outlineLvl w:val="3"/>
    </w:pPr>
    <w:rPr>
      <w:b/>
      <w:bCs/>
      <w:i/>
      <w:iCs/>
      <w:sz w:val="28"/>
      <w:lang w:val="uk-UA"/>
    </w:rPr>
  </w:style>
  <w:style w:type="paragraph" w:styleId="5">
    <w:name w:val="heading 5"/>
    <w:basedOn w:val="a"/>
    <w:next w:val="a"/>
    <w:link w:val="50"/>
    <w:unhideWhenUsed/>
    <w:qFormat/>
    <w:rsid w:val="005F56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64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5F5649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5F5649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5F564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basedOn w:val="a"/>
    <w:next w:val="a4"/>
    <w:qFormat/>
    <w:rsid w:val="005F5649"/>
    <w:pPr>
      <w:jc w:val="center"/>
    </w:pPr>
    <w:rPr>
      <w:b/>
      <w:bCs/>
      <w:sz w:val="32"/>
      <w:lang w:val="uk-UA"/>
    </w:rPr>
  </w:style>
  <w:style w:type="paragraph" w:styleId="a5">
    <w:name w:val="Body Text Indent"/>
    <w:basedOn w:val="a"/>
    <w:link w:val="a6"/>
    <w:rsid w:val="005F5649"/>
    <w:pPr>
      <w:ind w:left="360" w:hanging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5F564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5F5649"/>
    <w:pPr>
      <w:ind w:firstLine="540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5F564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5F56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8">
    <w:name w:val="Strong"/>
    <w:uiPriority w:val="22"/>
    <w:qFormat/>
    <w:rsid w:val="005F5649"/>
    <w:rPr>
      <w:b/>
      <w:bCs/>
    </w:rPr>
  </w:style>
  <w:style w:type="paragraph" w:styleId="a4">
    <w:name w:val="Title"/>
    <w:basedOn w:val="a"/>
    <w:next w:val="a"/>
    <w:link w:val="a9"/>
    <w:uiPriority w:val="10"/>
    <w:qFormat/>
    <w:rsid w:val="005F56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4"/>
    <w:uiPriority w:val="10"/>
    <w:rsid w:val="005F564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2018-01-19T12:08:00Z</dcterms:created>
  <dcterms:modified xsi:type="dcterms:W3CDTF">2018-01-19T12:09:00Z</dcterms:modified>
</cp:coreProperties>
</file>