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01" w:rsidRPr="009B537E" w:rsidRDefault="009B537E" w:rsidP="009B537E">
      <w:pPr>
        <w:pStyle w:val="20"/>
        <w:keepNext/>
        <w:keepLines/>
        <w:shd w:val="clear" w:color="auto" w:fill="auto"/>
        <w:spacing w:before="0" w:after="235" w:line="230" w:lineRule="exact"/>
        <w:ind w:right="140"/>
        <w:jc w:val="both"/>
        <w:rPr>
          <w:b w:val="0"/>
          <w:color w:val="000000"/>
        </w:rPr>
      </w:pPr>
      <w:bookmarkStart w:id="0" w:name="bookmark1"/>
      <w:r w:rsidRPr="009B537E">
        <w:rPr>
          <w:b w:val="0"/>
          <w:color w:val="000000"/>
        </w:rPr>
        <w:t>Дата___________</w:t>
      </w:r>
      <w:r w:rsidR="00466901" w:rsidRPr="009B537E">
        <w:rPr>
          <w:b w:val="0"/>
          <w:color w:val="000000"/>
          <w:lang w:val="ru-RU"/>
        </w:rPr>
        <w:t xml:space="preserve">  6</w:t>
      </w:r>
      <w:r>
        <w:rPr>
          <w:b w:val="0"/>
          <w:color w:val="000000"/>
          <w:lang w:val="ru-RU"/>
        </w:rPr>
        <w:t xml:space="preserve"> </w:t>
      </w:r>
      <w:r w:rsidR="00466901" w:rsidRPr="009B537E">
        <w:rPr>
          <w:b w:val="0"/>
          <w:color w:val="000000"/>
          <w:lang w:val="ru-RU"/>
        </w:rPr>
        <w:t xml:space="preserve">- __ </w:t>
      </w:r>
      <w:proofErr w:type="spellStart"/>
      <w:r w:rsidRPr="009B537E">
        <w:rPr>
          <w:b w:val="0"/>
          <w:color w:val="000000"/>
          <w:lang w:val="ru-RU"/>
        </w:rPr>
        <w:t>клас</w:t>
      </w:r>
      <w:proofErr w:type="spellEnd"/>
      <w:r w:rsidRPr="009B537E">
        <w:rPr>
          <w:b w:val="0"/>
          <w:color w:val="000000"/>
          <w:lang w:val="ru-RU"/>
        </w:rPr>
        <w:t xml:space="preserve">  </w:t>
      </w:r>
      <w:proofErr w:type="spellStart"/>
      <w:r w:rsidRPr="009B537E">
        <w:rPr>
          <w:b w:val="0"/>
          <w:color w:val="000000"/>
          <w:lang w:val="ru-RU"/>
        </w:rPr>
        <w:t>Прізвище</w:t>
      </w:r>
      <w:proofErr w:type="spellEnd"/>
      <w:r w:rsidRPr="009B537E">
        <w:rPr>
          <w:b w:val="0"/>
          <w:color w:val="000000"/>
          <w:lang w:val="ru-RU"/>
        </w:rPr>
        <w:t xml:space="preserve">, </w:t>
      </w:r>
      <w:proofErr w:type="spellStart"/>
      <w:r w:rsidRPr="009B537E">
        <w:rPr>
          <w:b w:val="0"/>
          <w:color w:val="000000"/>
          <w:lang w:val="ru-RU"/>
        </w:rPr>
        <w:t>ім</w:t>
      </w:r>
      <w:proofErr w:type="spellEnd"/>
      <w:r w:rsidRPr="009B537E">
        <w:rPr>
          <w:b w:val="0"/>
          <w:color w:val="000000"/>
          <w:lang w:val="en-US"/>
        </w:rPr>
        <w:t>’</w:t>
      </w:r>
      <w:r w:rsidRPr="009B537E">
        <w:rPr>
          <w:b w:val="0"/>
          <w:color w:val="000000"/>
        </w:rPr>
        <w:t>я____________________________________</w:t>
      </w:r>
    </w:p>
    <w:p w:rsidR="00466901" w:rsidRPr="009B537E" w:rsidRDefault="00466901" w:rsidP="00282B32">
      <w:pPr>
        <w:pStyle w:val="20"/>
        <w:keepNext/>
        <w:keepLines/>
        <w:shd w:val="clear" w:color="auto" w:fill="auto"/>
        <w:spacing w:before="0" w:after="235" w:line="230" w:lineRule="exact"/>
        <w:ind w:right="140"/>
        <w:jc w:val="center"/>
        <w:rPr>
          <w:b w:val="0"/>
        </w:rPr>
      </w:pPr>
      <w:r w:rsidRPr="009B537E">
        <w:rPr>
          <w:b w:val="0"/>
          <w:color w:val="000000"/>
        </w:rPr>
        <w:t>ПІД</w:t>
      </w:r>
      <w:r w:rsidR="009B537E">
        <w:rPr>
          <w:b w:val="0"/>
          <w:color w:val="000000"/>
        </w:rPr>
        <w:t xml:space="preserve">СУМКОВЕ ТЕСТУВАННЯ ДО РОЗДІЛУ </w:t>
      </w:r>
      <w:r w:rsidRPr="009B537E">
        <w:rPr>
          <w:b w:val="0"/>
          <w:color w:val="000000"/>
        </w:rPr>
        <w:t>«МУЛЬТИМЕДІА»</w:t>
      </w:r>
      <w:bookmarkEnd w:id="0"/>
    </w:p>
    <w:p w:rsidR="00466901" w:rsidRDefault="00466901" w:rsidP="00A602A9">
      <w:pPr>
        <w:pStyle w:val="22"/>
        <w:shd w:val="clear" w:color="auto" w:fill="auto"/>
        <w:spacing w:before="0" w:after="140" w:line="210" w:lineRule="exact"/>
        <w:ind w:left="-180" w:firstLine="540"/>
        <w:jc w:val="center"/>
      </w:pPr>
      <w:r>
        <w:rPr>
          <w:color w:val="000000"/>
        </w:rPr>
        <w:t>ВАРІАНТ 1</w:t>
      </w:r>
    </w:p>
    <w:p w:rsidR="00466901" w:rsidRDefault="00466901" w:rsidP="00282B32">
      <w:pPr>
        <w:pStyle w:val="30"/>
        <w:shd w:val="clear" w:color="auto" w:fill="auto"/>
        <w:spacing w:before="0" w:after="77" w:line="190" w:lineRule="exact"/>
        <w:jc w:val="center"/>
      </w:pPr>
      <w:r>
        <w:rPr>
          <w:color w:val="000000"/>
        </w:rPr>
        <w:t>Вибери одну правильну відповідь</w:t>
      </w:r>
    </w:p>
    <w:p w:rsidR="00466901" w:rsidRPr="003471FC" w:rsidRDefault="00466901" w:rsidP="00282B32">
      <w:pPr>
        <w:pStyle w:val="40"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sz w:val="20"/>
          <w:szCs w:val="20"/>
        </w:rPr>
      </w:pP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Мультимедіа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— це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поєднання різних способів подання повідомлень 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набір пристроїв, необхідних для перегляду відео 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набір програм, необхідних для опрацювання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аудіо-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відеооб’єктів</w:t>
      </w:r>
      <w:proofErr w:type="spellEnd"/>
    </w:p>
    <w:p w:rsidR="00466901" w:rsidRPr="003471FC" w:rsidRDefault="00466901" w:rsidP="00282B32">
      <w:pPr>
        <w:pStyle w:val="40"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Для виконання операцій над вмістом флеш-карт використовують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кардрідер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  <w:bookmarkStart w:id="1" w:name="_GoBack"/>
      <w:bookmarkEnd w:id="1"/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мікрофон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веб-камеру</w:t>
      </w:r>
      <w:proofErr w:type="spellEnd"/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медіа-плеєр</w:t>
      </w:r>
      <w:proofErr w:type="spellEnd"/>
    </w:p>
    <w:p w:rsidR="00466901" w:rsidRPr="003471FC" w:rsidRDefault="00466901" w:rsidP="00282B32">
      <w:pPr>
        <w:pStyle w:val="40"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Засіб для перегляду графічних зображень називають 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в’ювером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плеєром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кардрідером</w:t>
      </w:r>
      <w:proofErr w:type="spellEnd"/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проектором</w:t>
      </w:r>
    </w:p>
    <w:p w:rsidR="00466901" w:rsidRPr="003471FC" w:rsidRDefault="00466901" w:rsidP="00282B32">
      <w:pPr>
        <w:pStyle w:val="40"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Область попереднього перегляду вікна папки використовується для перегляду вмісту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графічного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файла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текстового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файла</w:t>
      </w:r>
      <w:proofErr w:type="spellEnd"/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будь-якого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файла</w:t>
      </w:r>
      <w:proofErr w:type="spellEnd"/>
    </w:p>
    <w:p w:rsidR="00466901" w:rsidRPr="003471FC" w:rsidRDefault="000B34AD" w:rsidP="00A602A9">
      <w:pPr>
        <w:pStyle w:val="40"/>
        <w:shd w:val="clear" w:color="auto" w:fill="auto"/>
        <w:tabs>
          <w:tab w:val="left" w:pos="384"/>
        </w:tabs>
        <w:spacing w:before="0" w:line="240" w:lineRule="auto"/>
        <w:ind w:firstLine="360"/>
        <w:jc w:val="left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  <w:r>
        <w:rPr>
          <w:noProof/>
          <w:lang w:eastAsia="uk-U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4826635</wp:posOffset>
            </wp:positionH>
            <wp:positionV relativeFrom="paragraph">
              <wp:posOffset>9525</wp:posOffset>
            </wp:positionV>
            <wp:extent cx="1475105" cy="1054735"/>
            <wp:effectExtent l="19050" t="0" r="0" b="0"/>
            <wp:wrapTight wrapText="bothSides">
              <wp:wrapPolygon edited="0">
                <wp:start x="-279" y="0"/>
                <wp:lineTo x="-279" y="21067"/>
                <wp:lineTo x="21479" y="21067"/>
                <wp:lineTo x="21479" y="0"/>
                <wp:lineTo x="-27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6901" w:rsidRPr="003471FC">
        <w:rPr>
          <w:rStyle w:val="4"/>
          <w:rFonts w:ascii="Times New Roman" w:eastAsia="Calibri" w:hAnsi="Times New Roman" w:cs="Times New Roman"/>
          <w:b/>
          <w:sz w:val="20"/>
          <w:szCs w:val="20"/>
        </w:rPr>
        <w:t>5. Для зручного перегляду даного зображення, відо</w:t>
      </w:r>
      <w:r w:rsidR="00466901" w:rsidRPr="003471FC">
        <w:rPr>
          <w:rStyle w:val="4"/>
          <w:rFonts w:ascii="Times New Roman" w:eastAsia="Calibri" w:hAnsi="Times New Roman" w:cs="Times New Roman"/>
          <w:b/>
          <w:sz w:val="20"/>
          <w:szCs w:val="20"/>
        </w:rPr>
        <w:softHyphen/>
        <w:t>браженого в області попереднього перегляду вікна папки, у контекстному меню слід обрати вказівку</w:t>
      </w:r>
    </w:p>
    <w:p w:rsidR="00466901" w:rsidRPr="003471FC" w:rsidRDefault="00466901" w:rsidP="00A602A9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А </w:t>
      </w:r>
      <w:r w:rsidR="00F54737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повернути за годинниковою стрілкою </w:t>
      </w:r>
    </w:p>
    <w:p w:rsidR="00466901" w:rsidRPr="003471FC" w:rsidRDefault="00466901" w:rsidP="00A602A9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Б </w:t>
      </w:r>
      <w:r w:rsidR="00F54737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повернути проти годинникової стрілки </w:t>
      </w:r>
    </w:p>
    <w:p w:rsidR="00466901" w:rsidRPr="003471FC" w:rsidRDefault="00466901" w:rsidP="00A602A9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В </w:t>
      </w:r>
      <w:r w:rsidR="00F54737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обітнути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firstLine="26"/>
        <w:jc w:val="left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Г </w:t>
      </w:r>
      <w:r w:rsidR="00F54737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збільшити масштаб зображення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466901" w:rsidRPr="003471FC" w:rsidRDefault="00466901" w:rsidP="00282B32">
      <w:pPr>
        <w:pStyle w:val="30"/>
        <w:shd w:val="clear" w:color="auto" w:fill="auto"/>
        <w:spacing w:before="0" w:after="74" w:line="19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Вибери декілька правильних відповідей.</w:t>
      </w:r>
    </w:p>
    <w:p w:rsidR="00466901" w:rsidRPr="003471FC" w:rsidRDefault="00466901" w:rsidP="00A602A9">
      <w:pPr>
        <w:pStyle w:val="40"/>
        <w:shd w:val="clear" w:color="auto" w:fill="auto"/>
        <w:spacing w:before="0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6. Опрацювання об’єктів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мультимедіа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передбачає їх: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створення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редагування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форматування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rPr>
          <w:rFonts w:ascii="Times New Roman" w:hAnsi="Times New Roman" w:cs="Times New Roman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F547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перегляд</w:t>
      </w:r>
    </w:p>
    <w:p w:rsidR="00466901" w:rsidRPr="003471FC" w:rsidRDefault="00466901" w:rsidP="00A602A9">
      <w:pPr>
        <w:pStyle w:val="40"/>
        <w:shd w:val="clear" w:color="auto" w:fill="auto"/>
        <w:spacing w:before="0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7. Файли, що містять мультимедійні дані, можуть мати розширення: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107296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wma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рЗ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avi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ехе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A602A9">
      <w:pPr>
        <w:pStyle w:val="40"/>
        <w:shd w:val="clear" w:color="auto" w:fill="auto"/>
        <w:spacing w:before="0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8. Для введення мультимедійних даних використовують пристрої: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відео та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веб-камери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програвачі (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плеєри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смартфони</w:t>
      </w:r>
      <w:proofErr w:type="spellEnd"/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мікрофони</w:t>
      </w:r>
    </w:p>
    <w:p w:rsidR="00466901" w:rsidRPr="003471FC" w:rsidRDefault="00466901" w:rsidP="00A602A9">
      <w:pPr>
        <w:pStyle w:val="40"/>
        <w:shd w:val="clear" w:color="auto" w:fill="auto"/>
        <w:spacing w:before="0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9. Для виведення мультимедійних даних використовують пристрої:</w:t>
      </w:r>
    </w:p>
    <w:p w:rsidR="00466901" w:rsidRPr="003471FC" w:rsidRDefault="00466901" w:rsidP="00794B03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веб-камери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794B03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програвачі (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плеєри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794B03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смартфони</w:t>
      </w:r>
      <w:proofErr w:type="spellEnd"/>
    </w:p>
    <w:p w:rsidR="00466901" w:rsidRDefault="00466901" w:rsidP="00794B03">
      <w:pPr>
        <w:pStyle w:val="a4"/>
        <w:shd w:val="clear" w:color="auto" w:fill="auto"/>
        <w:tabs>
          <w:tab w:val="left" w:pos="4637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10729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монітори різних розмірів і типів</w:t>
      </w:r>
    </w:p>
    <w:p w:rsidR="00466901" w:rsidRPr="003471FC" w:rsidRDefault="00466901" w:rsidP="003471FC">
      <w:pPr>
        <w:pStyle w:val="40"/>
        <w:shd w:val="clear" w:color="auto" w:fill="auto"/>
        <w:tabs>
          <w:tab w:val="left" w:pos="384"/>
        </w:tabs>
        <w:spacing w:before="0" w:line="240" w:lineRule="auto"/>
        <w:ind w:firstLine="360"/>
        <w:jc w:val="left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  <w:r w:rsidRPr="003471FC">
        <w:rPr>
          <w:rStyle w:val="4"/>
          <w:rFonts w:ascii="Times New Roman" w:eastAsia="Calibri" w:hAnsi="Times New Roman" w:cs="Times New Roman"/>
          <w:b/>
          <w:sz w:val="20"/>
          <w:szCs w:val="20"/>
        </w:rPr>
        <w:t>10. Які дії із зображенням можна виконати і у вікні папки, і за допомогою засобу перегляду зображень, а також засобу редагування зображень?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А</w:t>
      </w:r>
      <w:r w:rsidR="00107296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повернути проти годинникової стрілки 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В</w:t>
      </w:r>
      <w:r w:rsidR="00107296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переглянути зображення 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Б</w:t>
      </w:r>
      <w:r w:rsidR="00107296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повернути за годинниковою стрілкою </w:t>
      </w:r>
    </w:p>
    <w:p w:rsidR="00466901" w:rsidRPr="003471FC" w:rsidRDefault="00107296" w:rsidP="003471FC">
      <w:pPr>
        <w:pStyle w:val="a4"/>
        <w:shd w:val="clear" w:color="auto" w:fill="auto"/>
        <w:tabs>
          <w:tab w:val="left" w:pos="4637"/>
        </w:tabs>
        <w:ind w:hanging="40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466901"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Г </w:t>
      </w:r>
      <w:r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="00466901"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обітнути зображення</w:t>
      </w:r>
    </w:p>
    <w:p w:rsidR="009B537E" w:rsidRPr="009B537E" w:rsidRDefault="009B537E" w:rsidP="009B537E">
      <w:pPr>
        <w:pStyle w:val="20"/>
        <w:keepNext/>
        <w:keepLines/>
        <w:shd w:val="clear" w:color="auto" w:fill="auto"/>
        <w:spacing w:before="0" w:after="235" w:line="230" w:lineRule="exact"/>
        <w:ind w:right="140"/>
        <w:jc w:val="both"/>
        <w:rPr>
          <w:b w:val="0"/>
          <w:color w:val="000000"/>
        </w:rPr>
      </w:pPr>
      <w:r w:rsidRPr="009B537E">
        <w:rPr>
          <w:b w:val="0"/>
          <w:color w:val="000000"/>
        </w:rPr>
        <w:lastRenderedPageBreak/>
        <w:t>Дата___________  6 - __ клас  Прізвище, ім’я____________________________________</w:t>
      </w:r>
    </w:p>
    <w:p w:rsidR="00466901" w:rsidRPr="009B537E" w:rsidRDefault="00466901" w:rsidP="00A602A9">
      <w:pPr>
        <w:pStyle w:val="20"/>
        <w:keepNext/>
        <w:keepLines/>
        <w:shd w:val="clear" w:color="auto" w:fill="auto"/>
        <w:spacing w:before="0" w:after="235" w:line="230" w:lineRule="exact"/>
        <w:ind w:right="140"/>
        <w:jc w:val="center"/>
        <w:rPr>
          <w:b w:val="0"/>
        </w:rPr>
      </w:pPr>
      <w:r w:rsidRPr="009B537E">
        <w:rPr>
          <w:b w:val="0"/>
          <w:color w:val="000000"/>
        </w:rPr>
        <w:t>ПІД</w:t>
      </w:r>
      <w:r w:rsidR="009B537E" w:rsidRPr="009B537E">
        <w:rPr>
          <w:b w:val="0"/>
          <w:color w:val="000000"/>
        </w:rPr>
        <w:t xml:space="preserve">СУМКОВЕ ТЕСТУВАННЯ ДО РОЗДІЛУ </w:t>
      </w:r>
      <w:r w:rsidRPr="009B537E">
        <w:rPr>
          <w:b w:val="0"/>
          <w:color w:val="000000"/>
        </w:rPr>
        <w:t>«МУЛЬТИМЕДІА»</w:t>
      </w:r>
    </w:p>
    <w:p w:rsidR="00466901" w:rsidRPr="00A602A9" w:rsidRDefault="00466901" w:rsidP="00A602A9">
      <w:pPr>
        <w:pStyle w:val="60"/>
        <w:shd w:val="clear" w:color="auto" w:fill="auto"/>
        <w:spacing w:after="94" w:line="200" w:lineRule="exact"/>
        <w:ind w:firstLine="360"/>
        <w:jc w:val="center"/>
        <w:rPr>
          <w:spacing w:val="-2"/>
          <w:sz w:val="20"/>
          <w:szCs w:val="20"/>
        </w:rPr>
      </w:pPr>
      <w:r>
        <w:rPr>
          <w:rStyle w:val="6Exact"/>
          <w:rFonts w:eastAsia="Calibri"/>
          <w:b/>
          <w:bCs/>
        </w:rPr>
        <w:t>ВАРІАНТ 2</w:t>
      </w:r>
    </w:p>
    <w:p w:rsidR="00466901" w:rsidRPr="00A602A9" w:rsidRDefault="00466901" w:rsidP="00A602A9">
      <w:pPr>
        <w:pStyle w:val="7"/>
        <w:shd w:val="clear" w:color="auto" w:fill="auto"/>
        <w:spacing w:after="64" w:line="180" w:lineRule="exact"/>
        <w:ind w:left="100"/>
        <w:jc w:val="center"/>
        <w:rPr>
          <w:b w:val="0"/>
          <w:bCs w:val="0"/>
          <w:shd w:val="clear" w:color="auto" w:fill="FFFFFF"/>
        </w:rPr>
      </w:pPr>
      <w:r>
        <w:rPr>
          <w:rStyle w:val="7Exact"/>
          <w:rFonts w:eastAsia="Calibri"/>
        </w:rPr>
        <w:t>Вибери одну правильну відповідь</w:t>
      </w:r>
    </w:p>
    <w:p w:rsidR="00466901" w:rsidRPr="003471FC" w:rsidRDefault="00466901" w:rsidP="00282B32">
      <w:pPr>
        <w:pStyle w:val="40"/>
        <w:numPr>
          <w:ilvl w:val="0"/>
          <w:numId w:val="3"/>
        </w:numPr>
        <w:shd w:val="clear" w:color="auto" w:fill="auto"/>
        <w:spacing w:before="0" w:line="245" w:lineRule="exact"/>
        <w:ind w:right="14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Відео-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веб-камери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>, фотоапарати, мікрофони, музичні синтезатори, графічні планшети тощо — це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програми для роботи з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мультимедіа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пристрої для роботи з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мультимедіа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дані, що містять об’єкти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мультимедіа</w:t>
      </w:r>
      <w:proofErr w:type="spellEnd"/>
    </w:p>
    <w:p w:rsidR="00466901" w:rsidRPr="003471FC" w:rsidRDefault="00466901" w:rsidP="00282B32">
      <w:pPr>
        <w:pStyle w:val="40"/>
        <w:numPr>
          <w:ilvl w:val="0"/>
          <w:numId w:val="3"/>
        </w:numPr>
        <w:shd w:val="clear" w:color="auto" w:fill="auto"/>
        <w:spacing w:before="0" w:line="245" w:lineRule="exact"/>
        <w:ind w:right="140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Мультимедійні програвачі, або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медіа-плеєри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>, — це програми для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відтворювання мультимедійних даних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створення мультимедійних об’єктів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редагування та форматування мультимедійних об’єктів</w:t>
      </w:r>
    </w:p>
    <w:p w:rsidR="00466901" w:rsidRPr="003471FC" w:rsidRDefault="00466901" w:rsidP="00282B32">
      <w:pPr>
        <w:pStyle w:val="80"/>
        <w:numPr>
          <w:ilvl w:val="0"/>
          <w:numId w:val="3"/>
        </w:numPr>
        <w:shd w:val="clear" w:color="auto" w:fill="auto"/>
        <w:spacing w:before="0" w:line="283" w:lineRule="exact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</w:rPr>
        <w:t>Для виконання операцій над вмістом флеш-карт використовують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Style w:val="Exact"/>
          <w:rFonts w:ascii="Times New Roman" w:eastAsia="Calibri" w:hAnsi="Times New Roman" w:cs="Times New Roman"/>
          <w:sz w:val="20"/>
          <w:szCs w:val="20"/>
        </w:rPr>
        <w:t>А</w:t>
      </w:r>
      <w:r w:rsidR="009B537E">
        <w:rPr>
          <w:rStyle w:val="Exact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Exact"/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кардрідер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мікрофон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веб-камеру</w:t>
      </w:r>
      <w:proofErr w:type="spellEnd"/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медіа-плеєр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6C03F8">
      <w:pPr>
        <w:pStyle w:val="80"/>
        <w:numPr>
          <w:ilvl w:val="0"/>
          <w:numId w:val="3"/>
        </w:numPr>
        <w:shd w:val="clear" w:color="auto" w:fill="auto"/>
        <w:spacing w:before="0" w:line="283" w:lineRule="exact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</w:rPr>
        <w:t>Змінити насиченість кольорів зображення, завантаженого з фотоапарата, можна: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в області попереднього перегляду вікна папки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за допомогою засобу перегляду фотографій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за допомогою засобу перегляду і редагування зображень</w:t>
      </w:r>
    </w:p>
    <w:p w:rsidR="00466901" w:rsidRPr="003471FC" w:rsidRDefault="00466901" w:rsidP="00A602A9">
      <w:pPr>
        <w:pStyle w:val="40"/>
        <w:shd w:val="clear" w:color="auto" w:fill="auto"/>
        <w:tabs>
          <w:tab w:val="left" w:pos="384"/>
        </w:tabs>
        <w:spacing w:before="0" w:line="240" w:lineRule="auto"/>
        <w:ind w:firstLine="360"/>
        <w:jc w:val="left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  <w:r w:rsidRPr="003471FC">
        <w:rPr>
          <w:rStyle w:val="4"/>
          <w:rFonts w:ascii="Times New Roman" w:eastAsia="Calibri" w:hAnsi="Times New Roman" w:cs="Times New Roman"/>
          <w:b/>
          <w:sz w:val="20"/>
          <w:szCs w:val="20"/>
        </w:rPr>
        <w:t>5. Яку дію необхідно виконати із зображенням, щоб отримати такий результат?</w:t>
      </w:r>
    </w:p>
    <w:p w:rsidR="00466901" w:rsidRPr="003471FC" w:rsidRDefault="000B34AD" w:rsidP="00A602A9">
      <w:pPr>
        <w:pStyle w:val="40"/>
        <w:shd w:val="clear" w:color="auto" w:fill="auto"/>
        <w:tabs>
          <w:tab w:val="left" w:pos="384"/>
        </w:tabs>
        <w:spacing w:before="0" w:line="240" w:lineRule="auto"/>
        <w:jc w:val="center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3288665" cy="850265"/>
            <wp:effectExtent l="19050" t="0" r="698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901" w:rsidRPr="003471FC" w:rsidRDefault="00466901" w:rsidP="00A602A9">
      <w:pPr>
        <w:pStyle w:val="40"/>
        <w:shd w:val="clear" w:color="auto" w:fill="auto"/>
        <w:tabs>
          <w:tab w:val="left" w:pos="384"/>
        </w:tabs>
        <w:spacing w:before="0" w:line="240" w:lineRule="auto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right="22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А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повернути за годинниковою стрілкою 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right="22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Б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повернути проти годинникової стрілки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right="22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В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обітнути зображення</w:t>
      </w:r>
    </w:p>
    <w:p w:rsidR="00466901" w:rsidRPr="003471FC" w:rsidRDefault="00466901" w:rsidP="003471FC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Г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зменшити масштаб</w:t>
      </w:r>
    </w:p>
    <w:p w:rsidR="00466901" w:rsidRPr="003471FC" w:rsidRDefault="00466901" w:rsidP="00282B32">
      <w:pPr>
        <w:pStyle w:val="30"/>
        <w:shd w:val="clear" w:color="auto" w:fill="auto"/>
        <w:spacing w:before="0" w:after="74" w:line="190" w:lineRule="exac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Вибери декілька правильних відповідей</w:t>
      </w:r>
    </w:p>
    <w:p w:rsidR="00466901" w:rsidRPr="003471FC" w:rsidRDefault="00466901" w:rsidP="00A602A9">
      <w:pPr>
        <w:pStyle w:val="80"/>
        <w:shd w:val="clear" w:color="auto" w:fill="auto"/>
        <w:tabs>
          <w:tab w:val="left" w:pos="4637"/>
        </w:tabs>
        <w:spacing w:before="0" w:line="278" w:lineRule="exact"/>
        <w:ind w:left="360" w:right="200"/>
        <w:jc w:val="both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  <w:lang w:val="ru-RU"/>
        </w:rPr>
        <w:t>6.</w:t>
      </w:r>
      <w:r w:rsidRPr="003471FC">
        <w:rPr>
          <w:rFonts w:ascii="Times New Roman" w:hAnsi="Times New Roman" w:cs="Times New Roman"/>
          <w:color w:val="000000"/>
        </w:rPr>
        <w:t xml:space="preserve">Для перенесення на комп’ютер зображень до USB-порту можна </w:t>
      </w:r>
      <w:proofErr w:type="spellStart"/>
      <w:proofErr w:type="gramStart"/>
      <w:r w:rsidRPr="003471FC">
        <w:rPr>
          <w:rFonts w:ascii="Times New Roman" w:hAnsi="Times New Roman" w:cs="Times New Roman"/>
          <w:color w:val="000000"/>
        </w:rPr>
        <w:t>п</w:t>
      </w:r>
      <w:proofErr w:type="gramEnd"/>
      <w:r w:rsidRPr="003471FC">
        <w:rPr>
          <w:rFonts w:ascii="Times New Roman" w:hAnsi="Times New Roman" w:cs="Times New Roman"/>
          <w:color w:val="000000"/>
        </w:rPr>
        <w:t>ід’єднати</w:t>
      </w:r>
      <w:proofErr w:type="spellEnd"/>
      <w:r w:rsidRPr="003471FC">
        <w:rPr>
          <w:rFonts w:ascii="Times New Roman" w:hAnsi="Times New Roman" w:cs="Times New Roman"/>
          <w:color w:val="000000"/>
        </w:rPr>
        <w:t xml:space="preserve">: 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Style w:val="810"/>
          <w:rFonts w:ascii="Times New Roman" w:eastAsia="Calibri" w:hAnsi="Times New Roman" w:cs="Times New Roman"/>
          <w:b w:val="0"/>
          <w:sz w:val="20"/>
          <w:szCs w:val="20"/>
        </w:rPr>
        <w:t>А</w:t>
      </w:r>
      <w:r w:rsidRPr="003471FC">
        <w:rPr>
          <w:rStyle w:val="810"/>
          <w:rFonts w:ascii="Times New Roman" w:eastAsia="Calibri" w:hAnsi="Times New Roman" w:cs="Times New Roman"/>
          <w:sz w:val="20"/>
          <w:szCs w:val="20"/>
        </w:rPr>
        <w:t xml:space="preserve"> </w:t>
      </w:r>
      <w:r w:rsidR="009B537E">
        <w:rPr>
          <w:rStyle w:val="810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цифровий фотоапарат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кардрідер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spacing w:line="283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мультимедійний проектор</w:t>
      </w:r>
    </w:p>
    <w:p w:rsidR="00466901" w:rsidRPr="003471FC" w:rsidRDefault="00466901" w:rsidP="00A602A9">
      <w:pPr>
        <w:pStyle w:val="80"/>
        <w:shd w:val="clear" w:color="auto" w:fill="auto"/>
        <w:spacing w:before="0" w:line="283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</w:rPr>
        <w:t>7. Файли, що містять мультимедійні дані, можуть мати розширення: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Style w:val="7CenturySchoolbook"/>
          <w:rFonts w:ascii="Times New Roman" w:eastAsia="Calibri" w:hAnsi="Times New Roman" w:cs="Times New Roman"/>
          <w:sz w:val="20"/>
          <w:szCs w:val="20"/>
          <w:lang w:val="es-ES"/>
        </w:rPr>
        <w:t>A</w:t>
      </w:r>
      <w:r w:rsidRPr="003471FC">
        <w:rPr>
          <w:rStyle w:val="7CenturySchoolbook"/>
          <w:rFonts w:ascii="Times New Roman" w:eastAsia="Calibri" w:hAnsi="Times New Roman" w:cs="Times New Roman"/>
          <w:sz w:val="20"/>
          <w:szCs w:val="20"/>
        </w:rPr>
        <w:t xml:space="preserve"> </w:t>
      </w:r>
      <w:r w:rsidR="009B537E">
        <w:rPr>
          <w:rStyle w:val="7CenturySchoolbook"/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avi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mp4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wav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ехе</w:t>
      </w:r>
      <w:proofErr w:type="spellEnd"/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A602A9">
      <w:pPr>
        <w:pStyle w:val="80"/>
        <w:shd w:val="clear" w:color="auto" w:fill="auto"/>
        <w:spacing w:before="0" w:line="283" w:lineRule="exact"/>
        <w:ind w:left="360"/>
        <w:jc w:val="both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</w:rPr>
        <w:t>8. Для введення мультимедійних даних використовують пристрої: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фотоапарати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музичні синтезатори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 графічні планшети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2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звукові колонки</w:t>
      </w:r>
    </w:p>
    <w:p w:rsidR="00466901" w:rsidRPr="003471FC" w:rsidRDefault="00466901" w:rsidP="00A602A9">
      <w:pPr>
        <w:pStyle w:val="80"/>
        <w:shd w:val="clear" w:color="auto" w:fill="auto"/>
        <w:spacing w:before="0" w:line="283" w:lineRule="exact"/>
        <w:ind w:left="360"/>
        <w:rPr>
          <w:rFonts w:ascii="Times New Roman" w:hAnsi="Times New Roman" w:cs="Times New Roman"/>
          <w:color w:val="000000"/>
        </w:rPr>
      </w:pPr>
      <w:r w:rsidRPr="003471FC">
        <w:rPr>
          <w:rFonts w:ascii="Times New Roman" w:hAnsi="Times New Roman" w:cs="Times New Roman"/>
          <w:color w:val="000000"/>
        </w:rPr>
        <w:t>9. Для виведення мультимедійних даних використовують пристрої:</w:t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А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мультимедійні проектори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Б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мікрофони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6901" w:rsidRPr="003471FC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цифрові </w:t>
      </w:r>
      <w:proofErr w:type="spellStart"/>
      <w:r w:rsidRPr="003471FC">
        <w:rPr>
          <w:rFonts w:ascii="Times New Roman" w:hAnsi="Times New Roman" w:cs="Times New Roman"/>
          <w:color w:val="000000"/>
          <w:sz w:val="20"/>
          <w:szCs w:val="20"/>
        </w:rPr>
        <w:t>фоторамки</w:t>
      </w:r>
      <w:proofErr w:type="spellEnd"/>
    </w:p>
    <w:p w:rsidR="00466901" w:rsidRDefault="00466901" w:rsidP="00282B32">
      <w:pPr>
        <w:pStyle w:val="a4"/>
        <w:shd w:val="clear" w:color="auto" w:fill="auto"/>
        <w:tabs>
          <w:tab w:val="left" w:pos="4637"/>
        </w:tabs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Г </w:t>
      </w:r>
      <w:r w:rsidR="009B537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471FC">
        <w:rPr>
          <w:rFonts w:ascii="Times New Roman" w:hAnsi="Times New Roman" w:cs="Times New Roman"/>
          <w:color w:val="000000"/>
          <w:sz w:val="20"/>
          <w:szCs w:val="20"/>
        </w:rPr>
        <w:t>звукові колонки</w:t>
      </w:r>
    </w:p>
    <w:p w:rsidR="00466901" w:rsidRPr="003471FC" w:rsidRDefault="00466901" w:rsidP="003471FC">
      <w:pPr>
        <w:pStyle w:val="40"/>
        <w:shd w:val="clear" w:color="auto" w:fill="auto"/>
        <w:tabs>
          <w:tab w:val="left" w:pos="384"/>
        </w:tabs>
        <w:spacing w:before="0" w:line="240" w:lineRule="auto"/>
        <w:ind w:firstLine="360"/>
        <w:jc w:val="left"/>
        <w:rPr>
          <w:rStyle w:val="4"/>
          <w:rFonts w:ascii="Times New Roman" w:eastAsia="Calibri" w:hAnsi="Times New Roman" w:cs="Times New Roman"/>
          <w:b/>
          <w:sz w:val="20"/>
          <w:szCs w:val="20"/>
        </w:rPr>
      </w:pPr>
      <w:r w:rsidRPr="003471FC">
        <w:rPr>
          <w:rFonts w:ascii="Times New Roman" w:hAnsi="Times New Roman" w:cs="Times New Roman"/>
          <w:color w:val="000000"/>
          <w:sz w:val="20"/>
          <w:szCs w:val="20"/>
        </w:rPr>
        <w:t xml:space="preserve">10. </w:t>
      </w:r>
      <w:r w:rsidRPr="003471FC">
        <w:rPr>
          <w:rStyle w:val="4"/>
          <w:rFonts w:ascii="Times New Roman" w:eastAsia="Calibri" w:hAnsi="Times New Roman" w:cs="Times New Roman"/>
          <w:b/>
          <w:sz w:val="20"/>
          <w:szCs w:val="20"/>
        </w:rPr>
        <w:t>В області попереднього перегляду вікна папки із зображенням можна виконати дії: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А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повернути за годинниковою стрілкою 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В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обітнути зображення </w:t>
      </w:r>
    </w:p>
    <w:p w:rsidR="00466901" w:rsidRPr="003471FC" w:rsidRDefault="00466901" w:rsidP="003471FC">
      <w:pPr>
        <w:pStyle w:val="a4"/>
        <w:shd w:val="clear" w:color="auto" w:fill="auto"/>
        <w:spacing w:line="240" w:lineRule="exact"/>
        <w:ind w:left="400" w:right="220" w:hanging="400"/>
        <w:jc w:val="left"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Б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повернути проти годинникової стрілки </w:t>
      </w:r>
    </w:p>
    <w:p w:rsidR="00466901" w:rsidRPr="003471FC" w:rsidRDefault="00466901" w:rsidP="003471FC">
      <w:pPr>
        <w:pStyle w:val="a4"/>
        <w:shd w:val="clear" w:color="auto" w:fill="auto"/>
        <w:tabs>
          <w:tab w:val="left" w:pos="4637"/>
        </w:tabs>
        <w:ind w:hanging="4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Г </w:t>
      </w:r>
      <w:r w:rsidR="009B537E">
        <w:rPr>
          <w:rStyle w:val="a3"/>
          <w:rFonts w:ascii="Times New Roman" w:eastAsia="Calibri" w:hAnsi="Times New Roman" w:cs="Times New Roman"/>
          <w:sz w:val="20"/>
          <w:szCs w:val="20"/>
        </w:rPr>
        <w:t xml:space="preserve">  </w:t>
      </w:r>
      <w:r w:rsidRPr="003471FC">
        <w:rPr>
          <w:rStyle w:val="a3"/>
          <w:rFonts w:ascii="Times New Roman" w:eastAsia="Calibri" w:hAnsi="Times New Roman" w:cs="Times New Roman"/>
          <w:sz w:val="20"/>
          <w:szCs w:val="20"/>
        </w:rPr>
        <w:t>збільшити масштаб</w:t>
      </w:r>
    </w:p>
    <w:sectPr w:rsidR="00466901" w:rsidRPr="003471FC" w:rsidSect="003471FC">
      <w:pgSz w:w="11906" w:h="16838"/>
      <w:pgMar w:top="540" w:right="850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BBD058F"/>
    <w:multiLevelType w:val="hybridMultilevel"/>
    <w:tmpl w:val="177EB0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D749D"/>
    <w:multiLevelType w:val="hybridMultilevel"/>
    <w:tmpl w:val="84E25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EA28CE"/>
    <w:multiLevelType w:val="hybridMultilevel"/>
    <w:tmpl w:val="177EB0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97FCC"/>
    <w:multiLevelType w:val="hybridMultilevel"/>
    <w:tmpl w:val="177EB0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282B32"/>
    <w:rsid w:val="0006180E"/>
    <w:rsid w:val="000B34AD"/>
    <w:rsid w:val="00107296"/>
    <w:rsid w:val="00282B32"/>
    <w:rsid w:val="002F6452"/>
    <w:rsid w:val="003471FC"/>
    <w:rsid w:val="00466901"/>
    <w:rsid w:val="005A01BA"/>
    <w:rsid w:val="006C03F8"/>
    <w:rsid w:val="006E6210"/>
    <w:rsid w:val="00794B03"/>
    <w:rsid w:val="00927ACA"/>
    <w:rsid w:val="009B537E"/>
    <w:rsid w:val="00A602A9"/>
    <w:rsid w:val="00AB791E"/>
    <w:rsid w:val="00F5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32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ий текст (7) Exact"/>
    <w:basedOn w:val="a0"/>
    <w:link w:val="7"/>
    <w:uiPriority w:val="99"/>
    <w:locked/>
    <w:rsid w:val="00282B32"/>
    <w:rPr>
      <w:rFonts w:ascii="Verdana" w:eastAsia="Times New Roman" w:hAnsi="Verdana" w:cs="Verdana"/>
      <w:b/>
      <w:bCs/>
      <w:sz w:val="16"/>
      <w:szCs w:val="16"/>
      <w:shd w:val="clear" w:color="auto" w:fill="FFFFFF"/>
    </w:rPr>
  </w:style>
  <w:style w:type="character" w:customStyle="1" w:styleId="7Arial">
    <w:name w:val="Основний текст (7) + Arial"/>
    <w:aliases w:val="9 pt Exact"/>
    <w:basedOn w:val="7Exact"/>
    <w:uiPriority w:val="99"/>
    <w:rsid w:val="00282B32"/>
    <w:rPr>
      <w:rFonts w:ascii="Arial" w:hAnsi="Arial" w:cs="Arial"/>
      <w:color w:val="000000"/>
      <w:spacing w:val="0"/>
      <w:w w:val="100"/>
      <w:position w:val="0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282B32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character" w:customStyle="1" w:styleId="21">
    <w:name w:val="Основний текст (2)_"/>
    <w:basedOn w:val="a0"/>
    <w:link w:val="22"/>
    <w:uiPriority w:val="99"/>
    <w:locked/>
    <w:rsid w:val="00282B32"/>
    <w:rPr>
      <w:rFonts w:ascii="Arial" w:eastAsia="Times New Roman" w:hAnsi="Arial" w:cs="Arial"/>
      <w:b/>
      <w:bCs/>
      <w:sz w:val="21"/>
      <w:szCs w:val="21"/>
      <w:shd w:val="clear" w:color="auto" w:fill="FFFFFF"/>
    </w:rPr>
  </w:style>
  <w:style w:type="character" w:customStyle="1" w:styleId="3">
    <w:name w:val="Основний текст (3)_"/>
    <w:basedOn w:val="a0"/>
    <w:link w:val="30"/>
    <w:uiPriority w:val="99"/>
    <w:locked/>
    <w:rsid w:val="00282B32"/>
    <w:rPr>
      <w:rFonts w:ascii="Arial" w:eastAsia="Times New Roman" w:hAnsi="Arial" w:cs="Arial"/>
      <w:i/>
      <w:iCs/>
      <w:sz w:val="19"/>
      <w:szCs w:val="19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locked/>
    <w:rsid w:val="00282B32"/>
    <w:rPr>
      <w:rFonts w:ascii="Georgia" w:eastAsia="Times New Roman" w:hAnsi="Georgia" w:cs="Georgia"/>
      <w:b/>
      <w:bCs/>
      <w:sz w:val="18"/>
      <w:szCs w:val="18"/>
      <w:shd w:val="clear" w:color="auto" w:fill="FFFFFF"/>
    </w:rPr>
  </w:style>
  <w:style w:type="character" w:customStyle="1" w:styleId="a3">
    <w:name w:val="Основний текст_"/>
    <w:basedOn w:val="a0"/>
    <w:link w:val="a4"/>
    <w:uiPriority w:val="99"/>
    <w:locked/>
    <w:rsid w:val="00282B32"/>
    <w:rPr>
      <w:rFonts w:ascii="Georgia" w:eastAsia="Times New Roman" w:hAnsi="Georgia" w:cs="Georgia"/>
      <w:sz w:val="23"/>
      <w:szCs w:val="23"/>
      <w:shd w:val="clear" w:color="auto" w:fill="FFFFFF"/>
    </w:rPr>
  </w:style>
  <w:style w:type="character" w:customStyle="1" w:styleId="411">
    <w:name w:val="Основний текст (4) + 11"/>
    <w:aliases w:val="5 pt,Не напівжирний"/>
    <w:basedOn w:val="4"/>
    <w:uiPriority w:val="99"/>
    <w:rsid w:val="00282B32"/>
    <w:rPr>
      <w:color w:val="000000"/>
      <w:spacing w:val="0"/>
      <w:w w:val="100"/>
      <w:position w:val="0"/>
      <w:sz w:val="23"/>
      <w:szCs w:val="23"/>
      <w:lang w:val="uk-UA"/>
    </w:rPr>
  </w:style>
  <w:style w:type="character" w:customStyle="1" w:styleId="5">
    <w:name w:val="Основний текст (5)_"/>
    <w:basedOn w:val="a0"/>
    <w:link w:val="50"/>
    <w:uiPriority w:val="99"/>
    <w:locked/>
    <w:rsid w:val="00282B32"/>
    <w:rPr>
      <w:rFonts w:ascii="Georgia" w:eastAsia="Times New Roman" w:hAnsi="Georgia" w:cs="Georgia"/>
      <w:i/>
      <w:iCs/>
      <w:sz w:val="23"/>
      <w:szCs w:val="23"/>
      <w:shd w:val="clear" w:color="auto" w:fill="FFFFFF"/>
    </w:rPr>
  </w:style>
  <w:style w:type="character" w:customStyle="1" w:styleId="51">
    <w:name w:val="Основний текст (5) + Не курсив"/>
    <w:basedOn w:val="5"/>
    <w:uiPriority w:val="99"/>
    <w:rsid w:val="00282B32"/>
    <w:rPr>
      <w:color w:val="000000"/>
      <w:spacing w:val="0"/>
      <w:w w:val="100"/>
      <w:position w:val="0"/>
      <w:lang w:val="uk-UA"/>
    </w:rPr>
  </w:style>
  <w:style w:type="paragraph" w:customStyle="1" w:styleId="7">
    <w:name w:val="Основний текст (7)"/>
    <w:basedOn w:val="a"/>
    <w:link w:val="7Exact"/>
    <w:uiPriority w:val="99"/>
    <w:rsid w:val="00282B32"/>
    <w:pPr>
      <w:shd w:val="clear" w:color="auto" w:fill="FFFFFF"/>
      <w:spacing w:line="240" w:lineRule="atLeast"/>
    </w:pPr>
    <w:rPr>
      <w:rFonts w:ascii="Verdana" w:hAnsi="Verdana" w:cs="Verdana"/>
      <w:b/>
      <w:bCs/>
      <w:color w:val="auto"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282B32"/>
    <w:pPr>
      <w:shd w:val="clear" w:color="auto" w:fill="FFFFFF"/>
      <w:spacing w:before="600" w:after="300" w:line="240" w:lineRule="atLeast"/>
      <w:jc w:val="right"/>
      <w:outlineLvl w:val="1"/>
    </w:pPr>
    <w:rPr>
      <w:rFonts w:ascii="Arial" w:hAnsi="Arial" w:cs="Arial"/>
      <w:b/>
      <w:bCs/>
      <w:color w:val="auto"/>
      <w:sz w:val="23"/>
      <w:szCs w:val="23"/>
      <w:lang w:eastAsia="en-US"/>
    </w:rPr>
  </w:style>
  <w:style w:type="paragraph" w:customStyle="1" w:styleId="22">
    <w:name w:val="Основний текст (2)"/>
    <w:basedOn w:val="a"/>
    <w:link w:val="21"/>
    <w:uiPriority w:val="99"/>
    <w:rsid w:val="00282B32"/>
    <w:pPr>
      <w:shd w:val="clear" w:color="auto" w:fill="FFFFFF"/>
      <w:spacing w:before="300" w:after="180" w:line="240" w:lineRule="atLeast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customStyle="1" w:styleId="30">
    <w:name w:val="Основний текст (3)"/>
    <w:basedOn w:val="a"/>
    <w:link w:val="3"/>
    <w:uiPriority w:val="99"/>
    <w:rsid w:val="00282B32"/>
    <w:pPr>
      <w:shd w:val="clear" w:color="auto" w:fill="FFFFFF"/>
      <w:spacing w:before="180" w:after="180" w:line="240" w:lineRule="atLeast"/>
      <w:jc w:val="both"/>
    </w:pPr>
    <w:rPr>
      <w:rFonts w:ascii="Arial" w:hAnsi="Arial" w:cs="Arial"/>
      <w:i/>
      <w:iCs/>
      <w:color w:val="auto"/>
      <w:sz w:val="19"/>
      <w:szCs w:val="19"/>
      <w:lang w:eastAsia="en-US"/>
    </w:rPr>
  </w:style>
  <w:style w:type="paragraph" w:customStyle="1" w:styleId="40">
    <w:name w:val="Основний текст (4)"/>
    <w:basedOn w:val="a"/>
    <w:link w:val="4"/>
    <w:uiPriority w:val="99"/>
    <w:rsid w:val="00282B32"/>
    <w:pPr>
      <w:shd w:val="clear" w:color="auto" w:fill="FFFFFF"/>
      <w:spacing w:before="180" w:line="278" w:lineRule="exact"/>
      <w:jc w:val="both"/>
    </w:pPr>
    <w:rPr>
      <w:rFonts w:ascii="Georgia" w:hAnsi="Georgia" w:cs="Georgia"/>
      <w:b/>
      <w:bCs/>
      <w:color w:val="auto"/>
      <w:sz w:val="18"/>
      <w:szCs w:val="18"/>
      <w:lang w:eastAsia="en-US"/>
    </w:rPr>
  </w:style>
  <w:style w:type="paragraph" w:customStyle="1" w:styleId="a4">
    <w:name w:val="Основний текст"/>
    <w:basedOn w:val="a"/>
    <w:link w:val="a3"/>
    <w:uiPriority w:val="99"/>
    <w:rsid w:val="00282B32"/>
    <w:pPr>
      <w:shd w:val="clear" w:color="auto" w:fill="FFFFFF"/>
      <w:spacing w:line="278" w:lineRule="exact"/>
      <w:jc w:val="both"/>
    </w:pPr>
    <w:rPr>
      <w:rFonts w:ascii="Georgia" w:hAnsi="Georgia" w:cs="Georgia"/>
      <w:color w:val="auto"/>
      <w:sz w:val="23"/>
      <w:szCs w:val="23"/>
      <w:lang w:eastAsia="en-US"/>
    </w:rPr>
  </w:style>
  <w:style w:type="paragraph" w:customStyle="1" w:styleId="50">
    <w:name w:val="Основний текст (5)"/>
    <w:basedOn w:val="a"/>
    <w:link w:val="5"/>
    <w:uiPriority w:val="99"/>
    <w:rsid w:val="00282B32"/>
    <w:pPr>
      <w:shd w:val="clear" w:color="auto" w:fill="FFFFFF"/>
      <w:spacing w:line="283" w:lineRule="exact"/>
      <w:jc w:val="both"/>
    </w:pPr>
    <w:rPr>
      <w:rFonts w:ascii="Georgia" w:hAnsi="Georgia" w:cs="Georgia"/>
      <w:i/>
      <w:iCs/>
      <w:color w:val="auto"/>
      <w:sz w:val="23"/>
      <w:szCs w:val="23"/>
      <w:lang w:eastAsia="en-US"/>
    </w:rPr>
  </w:style>
  <w:style w:type="character" w:customStyle="1" w:styleId="23">
    <w:name w:val="Підпис до таблиці (2)_"/>
    <w:basedOn w:val="a0"/>
    <w:link w:val="24"/>
    <w:uiPriority w:val="99"/>
    <w:locked/>
    <w:rsid w:val="00282B32"/>
    <w:rPr>
      <w:rFonts w:ascii="Georgia" w:eastAsia="Times New Roman" w:hAnsi="Georgia" w:cs="Georgia"/>
      <w:b/>
      <w:bCs/>
      <w:sz w:val="18"/>
      <w:szCs w:val="18"/>
      <w:shd w:val="clear" w:color="auto" w:fill="FFFFFF"/>
    </w:rPr>
  </w:style>
  <w:style w:type="character" w:customStyle="1" w:styleId="a5">
    <w:name w:val="Підпис до таблиці_"/>
    <w:basedOn w:val="a0"/>
    <w:link w:val="a6"/>
    <w:uiPriority w:val="99"/>
    <w:locked/>
    <w:rsid w:val="00282B32"/>
    <w:rPr>
      <w:rFonts w:ascii="Georgia" w:eastAsia="Times New Roman" w:hAnsi="Georgia" w:cs="Georgia"/>
      <w:sz w:val="23"/>
      <w:szCs w:val="23"/>
      <w:shd w:val="clear" w:color="auto" w:fill="FFFFFF"/>
    </w:rPr>
  </w:style>
  <w:style w:type="paragraph" w:customStyle="1" w:styleId="24">
    <w:name w:val="Підпис до таблиці (2)"/>
    <w:basedOn w:val="a"/>
    <w:link w:val="23"/>
    <w:uiPriority w:val="99"/>
    <w:rsid w:val="00282B32"/>
    <w:pPr>
      <w:shd w:val="clear" w:color="auto" w:fill="FFFFFF"/>
      <w:spacing w:line="278" w:lineRule="exact"/>
    </w:pPr>
    <w:rPr>
      <w:rFonts w:ascii="Georgia" w:hAnsi="Georgia" w:cs="Georgia"/>
      <w:b/>
      <w:bCs/>
      <w:color w:val="auto"/>
      <w:sz w:val="18"/>
      <w:szCs w:val="18"/>
      <w:lang w:eastAsia="en-US"/>
    </w:rPr>
  </w:style>
  <w:style w:type="paragraph" w:customStyle="1" w:styleId="a6">
    <w:name w:val="Підпис до таблиці"/>
    <w:basedOn w:val="a"/>
    <w:link w:val="a5"/>
    <w:uiPriority w:val="99"/>
    <w:rsid w:val="00282B32"/>
    <w:pPr>
      <w:shd w:val="clear" w:color="auto" w:fill="FFFFFF"/>
      <w:spacing w:line="278" w:lineRule="exact"/>
    </w:pPr>
    <w:rPr>
      <w:rFonts w:ascii="Georgia" w:hAnsi="Georgia" w:cs="Georgia"/>
      <w:color w:val="auto"/>
      <w:sz w:val="23"/>
      <w:szCs w:val="23"/>
      <w:lang w:eastAsia="en-US"/>
    </w:rPr>
  </w:style>
  <w:style w:type="character" w:customStyle="1" w:styleId="Exact">
    <w:name w:val="Основний текст Exact"/>
    <w:basedOn w:val="a0"/>
    <w:uiPriority w:val="99"/>
    <w:rsid w:val="00282B32"/>
    <w:rPr>
      <w:rFonts w:ascii="Century Schoolbook" w:eastAsia="Times New Roman" w:hAnsi="Century Schoolbook" w:cs="Century Schoolbook"/>
      <w:spacing w:val="9"/>
      <w:sz w:val="18"/>
      <w:szCs w:val="18"/>
      <w:u w:val="none"/>
    </w:rPr>
  </w:style>
  <w:style w:type="character" w:customStyle="1" w:styleId="6Exact">
    <w:name w:val="Основний текст (6) Exact"/>
    <w:basedOn w:val="a0"/>
    <w:uiPriority w:val="99"/>
    <w:rsid w:val="00282B32"/>
    <w:rPr>
      <w:rFonts w:ascii="Arial" w:eastAsia="Times New Roman" w:hAnsi="Arial" w:cs="Arial"/>
      <w:b/>
      <w:bCs/>
      <w:spacing w:val="-2"/>
      <w:sz w:val="20"/>
      <w:szCs w:val="20"/>
      <w:u w:val="none"/>
    </w:rPr>
  </w:style>
  <w:style w:type="character" w:customStyle="1" w:styleId="8Exact">
    <w:name w:val="Основний текст (8) Exact"/>
    <w:basedOn w:val="a0"/>
    <w:uiPriority w:val="99"/>
    <w:rsid w:val="00282B32"/>
    <w:rPr>
      <w:rFonts w:ascii="Century Schoolbook" w:eastAsia="Times New Roman" w:hAnsi="Century Schoolbook" w:cs="Century Schoolbook"/>
      <w:b/>
      <w:bCs/>
      <w:spacing w:val="1"/>
      <w:sz w:val="18"/>
      <w:szCs w:val="18"/>
      <w:u w:val="none"/>
    </w:rPr>
  </w:style>
  <w:style w:type="character" w:customStyle="1" w:styleId="70">
    <w:name w:val="Основний текст (7)_"/>
    <w:basedOn w:val="a0"/>
    <w:uiPriority w:val="99"/>
    <w:rsid w:val="00282B32"/>
    <w:rPr>
      <w:rFonts w:ascii="Arial" w:eastAsia="Times New Roman" w:hAnsi="Arial" w:cs="Arial"/>
      <w:i/>
      <w:iCs/>
      <w:sz w:val="20"/>
      <w:szCs w:val="20"/>
      <w:u w:val="none"/>
    </w:rPr>
  </w:style>
  <w:style w:type="character" w:customStyle="1" w:styleId="8">
    <w:name w:val="Основний текст (8)_"/>
    <w:basedOn w:val="a0"/>
    <w:link w:val="80"/>
    <w:uiPriority w:val="99"/>
    <w:locked/>
    <w:rsid w:val="00282B32"/>
    <w:rPr>
      <w:rFonts w:ascii="Century Schoolbook" w:eastAsia="Times New Roman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6">
    <w:name w:val="Основний текст (6)_"/>
    <w:basedOn w:val="a0"/>
    <w:link w:val="60"/>
    <w:uiPriority w:val="99"/>
    <w:locked/>
    <w:rsid w:val="00282B32"/>
    <w:rPr>
      <w:rFonts w:ascii="Arial" w:eastAsia="Times New Roman" w:hAnsi="Arial" w:cs="Arial"/>
      <w:b/>
      <w:b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282B32"/>
    <w:pPr>
      <w:shd w:val="clear" w:color="auto" w:fill="FFFFFF"/>
      <w:spacing w:after="120" w:line="240" w:lineRule="atLeast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customStyle="1" w:styleId="80">
    <w:name w:val="Основний текст (8)"/>
    <w:basedOn w:val="a"/>
    <w:link w:val="8"/>
    <w:uiPriority w:val="99"/>
    <w:rsid w:val="00282B32"/>
    <w:pPr>
      <w:shd w:val="clear" w:color="auto" w:fill="FFFFFF"/>
      <w:spacing w:before="120" w:line="235" w:lineRule="exact"/>
    </w:pPr>
    <w:rPr>
      <w:rFonts w:ascii="Century Schoolbook" w:hAnsi="Century Schoolbook" w:cs="Century Schoolbook"/>
      <w:b/>
      <w:bCs/>
      <w:color w:val="auto"/>
      <w:sz w:val="20"/>
      <w:szCs w:val="20"/>
      <w:lang w:eastAsia="en-US"/>
    </w:rPr>
  </w:style>
  <w:style w:type="character" w:customStyle="1" w:styleId="810">
    <w:name w:val="Основний текст (8) + 10"/>
    <w:aliases w:val="5 pt2,Не напівжирний1"/>
    <w:basedOn w:val="8"/>
    <w:uiPriority w:val="99"/>
    <w:rsid w:val="00282B32"/>
    <w:rPr>
      <w:color w:val="000000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7CenturySchoolbook">
    <w:name w:val="Основний текст (7) + Century Schoolbook"/>
    <w:aliases w:val="10,5 pt1,Не курсив"/>
    <w:basedOn w:val="70"/>
    <w:uiPriority w:val="99"/>
    <w:rsid w:val="00282B32"/>
    <w:rPr>
      <w:rFonts w:ascii="Century Schoolbook" w:hAnsi="Century Schoolbook" w:cs="Century Schoolbook"/>
      <w:color w:val="000000"/>
      <w:spacing w:val="0"/>
      <w:w w:val="100"/>
      <w:position w:val="0"/>
      <w:sz w:val="21"/>
      <w:szCs w:val="21"/>
      <w:lang w:val="uk-UA"/>
    </w:rPr>
  </w:style>
  <w:style w:type="character" w:customStyle="1" w:styleId="7CenturySchoolbook1">
    <w:name w:val="Основний текст (7) + Century Schoolbook1"/>
    <w:aliases w:val="Напівжирний,Не курсив1"/>
    <w:basedOn w:val="70"/>
    <w:uiPriority w:val="99"/>
    <w:rsid w:val="00282B32"/>
    <w:rPr>
      <w:rFonts w:ascii="Century Schoolbook" w:hAnsi="Century Schoolbook" w:cs="Century Schoolbook"/>
      <w:b/>
      <w:bCs/>
      <w:color w:val="000000"/>
      <w:spacing w:val="0"/>
      <w:w w:val="100"/>
      <w:position w:val="0"/>
      <w:lang w:val="uk-UA"/>
    </w:rPr>
  </w:style>
  <w:style w:type="character" w:customStyle="1" w:styleId="4Exact">
    <w:name w:val="Основний текст (4) Exact"/>
    <w:basedOn w:val="a0"/>
    <w:uiPriority w:val="99"/>
    <w:rsid w:val="00A602A9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9B53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37E"/>
    <w:rPr>
      <w:rFonts w:ascii="Tahoma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2456</Words>
  <Characters>1401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O_o</cp:lastModifiedBy>
  <cp:revision>5</cp:revision>
  <dcterms:created xsi:type="dcterms:W3CDTF">2017-01-19T12:06:00Z</dcterms:created>
  <dcterms:modified xsi:type="dcterms:W3CDTF">2017-01-28T16:52:00Z</dcterms:modified>
</cp:coreProperties>
</file>